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42A" w:rsidRDefault="00A11F0B">
      <w:pPr>
        <w:jc w:val="distribute"/>
        <w:rPr>
          <w:b/>
          <w:bCs/>
          <w:color w:val="FF0000"/>
          <w:w w:val="50"/>
          <w:sz w:val="90"/>
          <w:szCs w:val="90"/>
        </w:rPr>
      </w:pPr>
      <w:proofErr w:type="gramStart"/>
      <w:r>
        <w:rPr>
          <w:rFonts w:hint="eastAsia"/>
          <w:b/>
          <w:bCs/>
          <w:color w:val="FF0000"/>
          <w:w w:val="50"/>
          <w:sz w:val="90"/>
          <w:szCs w:val="90"/>
        </w:rPr>
        <w:t>达州市</w:t>
      </w:r>
      <w:proofErr w:type="gramEnd"/>
      <w:r>
        <w:rPr>
          <w:rFonts w:hint="eastAsia"/>
          <w:b/>
          <w:bCs/>
          <w:color w:val="FF0000"/>
          <w:w w:val="50"/>
          <w:sz w:val="90"/>
          <w:szCs w:val="90"/>
        </w:rPr>
        <w:t>精神病与精神卫生质量控制中心</w:t>
      </w:r>
    </w:p>
    <w:p w:rsidR="00D7442A" w:rsidRDefault="00BF7BD5">
      <w:pPr>
        <w:jc w:val="left"/>
        <w:rPr>
          <w:rFonts w:ascii="仿宋_GB2312" w:eastAsia="仿宋_GB2312" w:hAnsi="仿宋_GB2312" w:cs="仿宋_GB2312"/>
          <w:color w:val="FF0000"/>
          <w:sz w:val="10"/>
          <w:szCs w:val="10"/>
        </w:rPr>
      </w:pPr>
      <w:r w:rsidRPr="00BF7BD5">
        <w:rPr>
          <w:w w:val="50"/>
          <w:sz w:val="90"/>
        </w:rPr>
        <w:pict>
          <v:line id="直接连接符 1" o:spid="_x0000_s1026" style="position:absolute;z-index:251663360;mso-width-relative:page;mso-height-relative:page" from="-6.15pt,3.7pt" to="419.85pt,3.7pt" o:gfxdata="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LCLwzYAAAACQEAAA8A&#10;AAAAAAAAAQAgAAAAIgAAAGRycy9kb3ducmV2LnhtbFBLAQIUABQAAAAIAIdO4kCxb4dY3gEAAH4D&#10;AAAOAAAAAAAAAAEAIAAAACcBAABkcnMvZTJvRG9jLnhtbFBLBQYAAAAABgAGAFkBAAB3BQAAAAA=&#10;" strokecolor="red" strokeweight="3.5pt">
            <v:stroke joinstyle="miter"/>
          </v:line>
        </w:pict>
      </w:r>
      <w:r w:rsidRPr="00BF7BD5">
        <w:rPr>
          <w:w w:val="50"/>
          <w:sz w:val="90"/>
        </w:rPr>
        <w:pict>
          <v:line id="直接连接符 2" o:spid="_x0000_s2050" style="position:absolute;z-index:251664384;mso-width-relative:page;mso-height-relative:page" from="-6.1pt,6.4pt" to="419.9pt,6.4pt" o:gfxdata="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ZRK2TVAAAACQEAAA8AAAAAAAAAAQAgAAAAIgAAAGRy&#10;cy9kb3ducmV2LnhtbFBLAQIUABQAAAAIAIdO4kBwiZmQzwEAAHIDAAAOAAAAAAAAAAEAIAAAACQB&#10;AABkcnMvZTJvRG9jLnhtbFBLBQYAAAAABgAGAFkBAABlBQAAAAA=&#10;" strokecolor="red" strokeweight="1.25pt">
            <v:stroke joinstyle="miter"/>
          </v:line>
        </w:pict>
      </w:r>
    </w:p>
    <w:p w:rsidR="00D7442A" w:rsidRDefault="00D7442A">
      <w:pPr>
        <w:jc w:val="center"/>
        <w:rPr>
          <w:rFonts w:ascii="黑体" w:eastAsia="黑体" w:hAnsi="黑体" w:cs="Helvetica"/>
          <w:b/>
          <w:color w:val="3E3E3E"/>
          <w:sz w:val="36"/>
          <w:szCs w:val="36"/>
        </w:rPr>
      </w:pPr>
    </w:p>
    <w:p w:rsidR="00D7442A" w:rsidRDefault="00A11F0B">
      <w:pPr>
        <w:jc w:val="center"/>
        <w:rPr>
          <w:rFonts w:ascii="宋体" w:eastAsia="宋体" w:hAnsi="宋体" w:cs="宋体"/>
          <w:b/>
          <w:sz w:val="36"/>
          <w:szCs w:val="36"/>
        </w:rPr>
      </w:pPr>
      <w:r>
        <w:rPr>
          <w:rFonts w:ascii="宋体" w:eastAsia="宋体" w:hAnsi="宋体" w:cs="宋体" w:hint="eastAsia"/>
          <w:b/>
          <w:sz w:val="36"/>
          <w:szCs w:val="36"/>
        </w:rPr>
        <w:t>2019年第三季度工作总结简报</w:t>
      </w:r>
    </w:p>
    <w:p w:rsidR="00D7442A" w:rsidRDefault="00D7442A">
      <w:pPr>
        <w:ind w:firstLineChars="200" w:firstLine="560"/>
        <w:rPr>
          <w:rFonts w:ascii="仿宋" w:eastAsia="仿宋" w:hAnsi="仿宋"/>
          <w:sz w:val="28"/>
          <w:szCs w:val="28"/>
        </w:rPr>
      </w:pPr>
    </w:p>
    <w:p w:rsidR="00D7442A" w:rsidRDefault="00A11F0B">
      <w:pPr>
        <w:ind w:firstLineChars="200" w:firstLine="560"/>
        <w:rPr>
          <w:rFonts w:ascii="仿宋" w:eastAsia="仿宋" w:hAnsi="仿宋"/>
          <w:sz w:val="28"/>
          <w:szCs w:val="28"/>
        </w:rPr>
      </w:pPr>
      <w:proofErr w:type="gramStart"/>
      <w:r>
        <w:rPr>
          <w:rFonts w:ascii="仿宋" w:eastAsia="仿宋" w:hAnsi="仿宋" w:hint="eastAsia"/>
          <w:sz w:val="28"/>
          <w:szCs w:val="28"/>
        </w:rPr>
        <w:t>达州市</w:t>
      </w:r>
      <w:proofErr w:type="gramEnd"/>
      <w:r>
        <w:rPr>
          <w:rFonts w:ascii="仿宋" w:eastAsia="仿宋" w:hAnsi="仿宋" w:hint="eastAsia"/>
          <w:sz w:val="28"/>
          <w:szCs w:val="28"/>
        </w:rPr>
        <w:t>精神病与精神卫生医疗质量控制中心2019年7月</w:t>
      </w:r>
      <w:r>
        <w:rPr>
          <w:rFonts w:ascii="仿宋" w:eastAsia="仿宋" w:hAnsi="仿宋"/>
          <w:sz w:val="28"/>
          <w:szCs w:val="28"/>
        </w:rPr>
        <w:t>—</w:t>
      </w:r>
      <w:r>
        <w:rPr>
          <w:rFonts w:ascii="仿宋" w:eastAsia="仿宋" w:hAnsi="仿宋" w:hint="eastAsia"/>
          <w:sz w:val="28"/>
          <w:szCs w:val="28"/>
        </w:rPr>
        <w:t>9月开展了如下工作：</w:t>
      </w:r>
    </w:p>
    <w:p w:rsidR="00D7442A" w:rsidRDefault="00A11F0B">
      <w:pPr>
        <w:rPr>
          <w:rFonts w:ascii="仿宋" w:eastAsia="仿宋" w:hAnsi="仿宋"/>
          <w:sz w:val="28"/>
          <w:szCs w:val="28"/>
        </w:rPr>
      </w:pPr>
      <w:r>
        <w:rPr>
          <w:rFonts w:ascii="仿宋" w:eastAsia="仿宋" w:hAnsi="仿宋" w:hint="eastAsia"/>
          <w:sz w:val="28"/>
          <w:szCs w:val="28"/>
        </w:rPr>
        <w:t>一、工作会议</w:t>
      </w:r>
    </w:p>
    <w:p w:rsidR="00D7442A" w:rsidRPr="00A11F0B" w:rsidRDefault="00A11F0B" w:rsidP="00A11F0B">
      <w:pPr>
        <w:numPr>
          <w:ilvl w:val="0"/>
          <w:numId w:val="1"/>
        </w:numPr>
        <w:ind w:left="0" w:firstLine="0"/>
        <w:rPr>
          <w:rFonts w:ascii="仿宋" w:eastAsia="仿宋" w:hAnsi="仿宋" w:cs="宋体"/>
          <w:bCs/>
          <w:sz w:val="28"/>
          <w:szCs w:val="28"/>
        </w:rPr>
      </w:pPr>
      <w:r>
        <w:rPr>
          <w:rFonts w:ascii="仿宋" w:eastAsia="仿宋" w:hAnsi="仿宋" w:cs="宋体" w:hint="eastAsia"/>
          <w:bCs/>
          <w:sz w:val="28"/>
          <w:szCs w:val="28"/>
        </w:rPr>
        <w:t>2019年9月16日下午17:00,</w:t>
      </w:r>
      <w:proofErr w:type="gramStart"/>
      <w:r>
        <w:rPr>
          <w:rFonts w:ascii="仿宋" w:eastAsia="仿宋" w:hAnsi="仿宋" w:cs="宋体" w:hint="eastAsia"/>
          <w:bCs/>
          <w:sz w:val="28"/>
          <w:szCs w:val="28"/>
        </w:rPr>
        <w:t>达州市</w:t>
      </w:r>
      <w:proofErr w:type="gramEnd"/>
      <w:r>
        <w:rPr>
          <w:rFonts w:ascii="仿宋" w:eastAsia="仿宋" w:hAnsi="仿宋" w:cs="宋体" w:hint="eastAsia"/>
          <w:bCs/>
          <w:sz w:val="28"/>
          <w:szCs w:val="28"/>
        </w:rPr>
        <w:t>精神病与精神卫生医疗质控中心在</w:t>
      </w:r>
      <w:proofErr w:type="gramStart"/>
      <w:r>
        <w:rPr>
          <w:rFonts w:ascii="仿宋" w:eastAsia="仿宋" w:hAnsi="仿宋" w:cs="宋体" w:hint="eastAsia"/>
          <w:bCs/>
          <w:sz w:val="28"/>
          <w:szCs w:val="28"/>
        </w:rPr>
        <w:t>达州市民</w:t>
      </w:r>
      <w:proofErr w:type="gramEnd"/>
      <w:r>
        <w:rPr>
          <w:rFonts w:ascii="仿宋" w:eastAsia="仿宋" w:hAnsi="仿宋" w:cs="宋体" w:hint="eastAsia"/>
          <w:bCs/>
          <w:sz w:val="28"/>
          <w:szCs w:val="28"/>
        </w:rPr>
        <w:t>康医院门诊部十楼小会议室召开了2019年度第三次工作会议。本次会议由质控中心主任唐春光主持，参加会议人员有质控中心部分成员和达州市医学会精神医学专委会主任赵一超、秘书曹建锋。</w:t>
      </w:r>
      <w:r w:rsidRPr="00A11F0B">
        <w:rPr>
          <w:rFonts w:ascii="仿宋" w:eastAsia="仿宋" w:hAnsi="仿宋" w:cs="宋体" w:hint="eastAsia"/>
          <w:bCs/>
          <w:sz w:val="28"/>
          <w:szCs w:val="28"/>
        </w:rPr>
        <w:t>会议内容主要为：1、确定2019年第二次质</w:t>
      </w:r>
      <w:proofErr w:type="gramStart"/>
      <w:r w:rsidRPr="00A11F0B">
        <w:rPr>
          <w:rFonts w:ascii="仿宋" w:eastAsia="仿宋" w:hAnsi="仿宋" w:cs="宋体" w:hint="eastAsia"/>
          <w:bCs/>
          <w:sz w:val="28"/>
          <w:szCs w:val="28"/>
        </w:rPr>
        <w:t>控培训</w:t>
      </w:r>
      <w:proofErr w:type="gramEnd"/>
      <w:r w:rsidRPr="00A11F0B">
        <w:rPr>
          <w:rFonts w:ascii="仿宋" w:eastAsia="仿宋" w:hAnsi="仿宋" w:cs="宋体" w:hint="eastAsia"/>
          <w:bCs/>
          <w:sz w:val="28"/>
          <w:szCs w:val="28"/>
        </w:rPr>
        <w:t>会议和达州市</w:t>
      </w:r>
      <w:r w:rsidRPr="00A11F0B">
        <w:rPr>
          <w:rFonts w:ascii="仿宋" w:eastAsia="仿宋" w:hAnsi="仿宋" w:cs="仿宋" w:hint="eastAsia"/>
          <w:bCs/>
          <w:sz w:val="28"/>
          <w:szCs w:val="28"/>
        </w:rPr>
        <w:t>医学会精神医学专委会学术年会同时召开。</w:t>
      </w:r>
      <w:r w:rsidRPr="00A11F0B">
        <w:rPr>
          <w:rFonts w:ascii="仿宋" w:eastAsia="仿宋" w:hAnsi="仿宋" w:cs="宋体" w:hint="eastAsia"/>
          <w:bCs/>
          <w:sz w:val="28"/>
          <w:szCs w:val="28"/>
        </w:rPr>
        <w:t>2、确定2019年第二次质</w:t>
      </w:r>
      <w:proofErr w:type="gramStart"/>
      <w:r w:rsidRPr="00A11F0B">
        <w:rPr>
          <w:rFonts w:ascii="仿宋" w:eastAsia="仿宋" w:hAnsi="仿宋" w:cs="宋体" w:hint="eastAsia"/>
          <w:bCs/>
          <w:sz w:val="28"/>
          <w:szCs w:val="28"/>
        </w:rPr>
        <w:t>控培训</w:t>
      </w:r>
      <w:proofErr w:type="gramEnd"/>
      <w:r w:rsidRPr="00A11F0B">
        <w:rPr>
          <w:rFonts w:ascii="仿宋" w:eastAsia="仿宋" w:hAnsi="仿宋" w:cs="宋体" w:hint="eastAsia"/>
          <w:bCs/>
          <w:sz w:val="28"/>
          <w:szCs w:val="28"/>
        </w:rPr>
        <w:t>会议暨市医学会精神医学专委会学术年会的具体举办时间、授课专家及会议内容。会议上，唐春光和赵一超主任还要求质控中心秘书和医学专委会秘书做好会前筹备工作，并提前做好本次会议的经费预算，以保证本次会议能顺利召开。3、商讨下半年开展全市精神卫生医疗机构的质控巡查工作。</w:t>
      </w:r>
    </w:p>
    <w:p w:rsidR="00D7442A" w:rsidRDefault="00A11F0B">
      <w:pPr>
        <w:rPr>
          <w:rFonts w:ascii="仿宋" w:eastAsia="仿宋" w:hAnsi="仿宋" w:cs="宋体"/>
          <w:bCs/>
          <w:sz w:val="28"/>
          <w:szCs w:val="28"/>
        </w:rPr>
      </w:pPr>
      <w:r>
        <w:rPr>
          <w:rFonts w:ascii="仿宋" w:eastAsia="仿宋" w:hAnsi="仿宋" w:hint="eastAsia"/>
          <w:sz w:val="28"/>
          <w:szCs w:val="28"/>
        </w:rPr>
        <w:t>二、宣传活动</w:t>
      </w:r>
    </w:p>
    <w:p w:rsidR="00D7442A" w:rsidRDefault="00A11F0B">
      <w:pPr>
        <w:ind w:firstLineChars="200" w:firstLine="560"/>
        <w:rPr>
          <w:rFonts w:ascii="仿宋" w:eastAsia="仿宋" w:hAnsi="仿宋"/>
          <w:sz w:val="28"/>
          <w:szCs w:val="28"/>
        </w:rPr>
      </w:pPr>
      <w:r>
        <w:rPr>
          <w:rFonts w:ascii="仿宋" w:eastAsia="仿宋" w:hAnsi="仿宋" w:hint="eastAsia"/>
          <w:sz w:val="28"/>
          <w:szCs w:val="28"/>
        </w:rPr>
        <w:t>每年的9月10日是世界预防自杀日，今年的主题为“携手同行，预防自杀”。为帮助公众了解诱发自杀行为的危险因素，增强人们对不良生活事件的应对能力，预防自杀行为，2019年9月10日</w:t>
      </w:r>
      <w:r>
        <w:rPr>
          <w:rFonts w:ascii="仿宋" w:eastAsia="仿宋" w:hAnsi="仿宋"/>
          <w:sz w:val="28"/>
          <w:szCs w:val="28"/>
        </w:rPr>
        <w:t>—</w:t>
      </w:r>
      <w:r>
        <w:rPr>
          <w:rFonts w:ascii="仿宋" w:eastAsia="仿宋" w:hAnsi="仿宋" w:hint="eastAsia"/>
          <w:sz w:val="28"/>
          <w:szCs w:val="28"/>
        </w:rPr>
        <w:t>11日，达州市民康医</w:t>
      </w:r>
      <w:r>
        <w:rPr>
          <w:rFonts w:ascii="仿宋" w:eastAsia="仿宋" w:hAnsi="仿宋" w:hint="eastAsia"/>
          <w:sz w:val="28"/>
          <w:szCs w:val="28"/>
        </w:rPr>
        <w:lastRenderedPageBreak/>
        <w:t>院组织开展了系列宣传活动，有自媒体知识宣传、义诊、健康教育讲座、团体辅导等，据统计，整个系列活动服务人次达百余人。</w:t>
      </w:r>
    </w:p>
    <w:p w:rsidR="00D7442A" w:rsidRDefault="00A11F0B">
      <w:pPr>
        <w:rPr>
          <w:rFonts w:ascii="仿宋" w:eastAsia="仿宋" w:hAnsi="仿宋"/>
          <w:sz w:val="28"/>
          <w:szCs w:val="28"/>
        </w:rPr>
      </w:pPr>
      <w:r>
        <w:rPr>
          <w:rFonts w:ascii="仿宋" w:eastAsia="仿宋" w:hAnsi="仿宋" w:hint="eastAsia"/>
          <w:sz w:val="28"/>
          <w:szCs w:val="28"/>
        </w:rPr>
        <w:t>三、培训会议</w:t>
      </w:r>
    </w:p>
    <w:p w:rsidR="00D7442A" w:rsidRDefault="00A11F0B">
      <w:pPr>
        <w:ind w:firstLineChars="200" w:firstLine="560"/>
        <w:jc w:val="left"/>
        <w:rPr>
          <w:rFonts w:ascii="仿宋" w:eastAsia="仿宋" w:hAnsi="仿宋" w:cs="宋体"/>
          <w:bCs/>
          <w:sz w:val="28"/>
          <w:szCs w:val="28"/>
        </w:rPr>
      </w:pPr>
      <w:r>
        <w:rPr>
          <w:rFonts w:ascii="仿宋" w:eastAsia="仿宋" w:hAnsi="仿宋" w:cs="宋体" w:hint="eastAsia"/>
          <w:bCs/>
          <w:sz w:val="28"/>
          <w:szCs w:val="28"/>
        </w:rPr>
        <w:t>2019年7 月25日-27日，</w:t>
      </w:r>
      <w:r>
        <w:rPr>
          <w:rFonts w:ascii="仿宋" w:eastAsia="仿宋" w:hAnsi="仿宋" w:hint="eastAsia"/>
          <w:sz w:val="28"/>
          <w:szCs w:val="28"/>
        </w:rPr>
        <w:t>我中心</w:t>
      </w:r>
      <w:r>
        <w:rPr>
          <w:rFonts w:ascii="仿宋" w:eastAsia="仿宋" w:hAnsi="仿宋" w:cs="宋体" w:hint="eastAsia"/>
          <w:bCs/>
          <w:sz w:val="28"/>
          <w:szCs w:val="28"/>
        </w:rPr>
        <w:t>在万源市中医院八</w:t>
      </w:r>
      <w:proofErr w:type="gramStart"/>
      <w:r>
        <w:rPr>
          <w:rFonts w:ascii="仿宋" w:eastAsia="仿宋" w:hAnsi="仿宋" w:cs="宋体" w:hint="eastAsia"/>
          <w:bCs/>
          <w:sz w:val="28"/>
          <w:szCs w:val="28"/>
        </w:rPr>
        <w:t>楼学术</w:t>
      </w:r>
      <w:proofErr w:type="gramEnd"/>
      <w:r>
        <w:rPr>
          <w:rFonts w:ascii="仿宋" w:eastAsia="仿宋" w:hAnsi="仿宋" w:cs="宋体" w:hint="eastAsia"/>
          <w:bCs/>
          <w:sz w:val="28"/>
          <w:szCs w:val="28"/>
        </w:rPr>
        <w:t>厅举办了2019年第一次培训会议，出席大会开幕式的领导有</w:t>
      </w:r>
      <w:r>
        <w:rPr>
          <w:rFonts w:ascii="仿宋" w:eastAsia="仿宋" w:hAnsi="仿宋" w:cs="宋体" w:hint="eastAsia"/>
          <w:sz w:val="28"/>
          <w:szCs w:val="28"/>
        </w:rPr>
        <w:t>万源市委副书记马强、</w:t>
      </w:r>
      <w:r>
        <w:rPr>
          <w:rFonts w:ascii="仿宋" w:eastAsia="仿宋" w:hAnsi="仿宋" w:hint="eastAsia"/>
          <w:sz w:val="28"/>
          <w:szCs w:val="28"/>
        </w:rPr>
        <w:t>达州市卫生健康委</w:t>
      </w:r>
      <w:proofErr w:type="gramStart"/>
      <w:r>
        <w:rPr>
          <w:rFonts w:ascii="仿宋" w:eastAsia="仿宋" w:hAnsi="仿宋" w:hint="eastAsia"/>
          <w:sz w:val="28"/>
          <w:szCs w:val="28"/>
        </w:rPr>
        <w:t>医</w:t>
      </w:r>
      <w:proofErr w:type="gramEnd"/>
      <w:r>
        <w:rPr>
          <w:rFonts w:ascii="仿宋" w:eastAsia="仿宋" w:hAnsi="仿宋" w:hint="eastAsia"/>
          <w:sz w:val="28"/>
          <w:szCs w:val="28"/>
        </w:rPr>
        <w:t>政科副科长罗荔、</w:t>
      </w:r>
      <w:r>
        <w:rPr>
          <w:rFonts w:ascii="仿宋" w:eastAsia="仿宋" w:hAnsi="仿宋" w:cs="宋体" w:hint="eastAsia"/>
          <w:sz w:val="28"/>
          <w:szCs w:val="28"/>
        </w:rPr>
        <w:t>万源市</w:t>
      </w:r>
      <w:proofErr w:type="gramStart"/>
      <w:r>
        <w:rPr>
          <w:rFonts w:ascii="仿宋" w:eastAsia="仿宋" w:hAnsi="仿宋" w:cs="宋体" w:hint="eastAsia"/>
          <w:sz w:val="28"/>
          <w:szCs w:val="28"/>
        </w:rPr>
        <w:t>卫健局副局长</w:t>
      </w:r>
      <w:proofErr w:type="gramEnd"/>
      <w:r>
        <w:rPr>
          <w:rFonts w:ascii="仿宋" w:eastAsia="仿宋" w:hAnsi="仿宋" w:cs="宋体" w:hint="eastAsia"/>
          <w:sz w:val="28"/>
          <w:szCs w:val="28"/>
        </w:rPr>
        <w:t>张云健、民政局副局长</w:t>
      </w:r>
      <w:r>
        <w:rPr>
          <w:rFonts w:ascii="仿宋" w:eastAsia="仿宋" w:hAnsi="仿宋" w:hint="eastAsia"/>
          <w:color w:val="000000"/>
          <w:kern w:val="0"/>
          <w:sz w:val="28"/>
          <w:szCs w:val="28"/>
        </w:rPr>
        <w:t>张俊英</w:t>
      </w:r>
      <w:r>
        <w:rPr>
          <w:rFonts w:ascii="仿宋" w:eastAsia="仿宋" w:hAnsi="仿宋" w:cs="宋体" w:hint="eastAsia"/>
          <w:sz w:val="28"/>
          <w:szCs w:val="28"/>
        </w:rPr>
        <w:t>、</w:t>
      </w:r>
      <w:r>
        <w:rPr>
          <w:rFonts w:ascii="仿宋" w:eastAsia="仿宋" w:hAnsi="仿宋" w:hint="eastAsia"/>
          <w:sz w:val="28"/>
          <w:szCs w:val="28"/>
        </w:rPr>
        <w:t>川东北区域精神卫生中心（广元市精神卫生中心）副院长杨新</w:t>
      </w:r>
      <w:r>
        <w:rPr>
          <w:rFonts w:ascii="仿宋" w:eastAsia="仿宋" w:hAnsi="仿宋" w:cs="宋体" w:hint="eastAsia"/>
          <w:sz w:val="28"/>
          <w:szCs w:val="28"/>
        </w:rPr>
        <w:t>、达州市</w:t>
      </w:r>
      <w:r>
        <w:rPr>
          <w:rFonts w:ascii="仿宋" w:eastAsia="仿宋" w:hAnsi="仿宋" w:cs="宋体" w:hint="eastAsia"/>
          <w:bCs/>
          <w:sz w:val="28"/>
          <w:szCs w:val="28"/>
        </w:rPr>
        <w:t>精神病与精神卫生</w:t>
      </w:r>
      <w:r>
        <w:rPr>
          <w:rFonts w:ascii="仿宋" w:eastAsia="仿宋" w:hAnsi="仿宋" w:cs="宋体" w:hint="eastAsia"/>
          <w:sz w:val="28"/>
          <w:szCs w:val="28"/>
        </w:rPr>
        <w:t>质控中心主任唐春光。</w:t>
      </w:r>
    </w:p>
    <w:p w:rsidR="00D7442A" w:rsidRDefault="00A11F0B">
      <w:pPr>
        <w:ind w:firstLineChars="200" w:firstLine="560"/>
        <w:jc w:val="left"/>
        <w:rPr>
          <w:rFonts w:ascii="仿宋" w:eastAsia="仿宋" w:hAnsi="仿宋" w:cs="宋体"/>
          <w:b/>
          <w:sz w:val="28"/>
          <w:szCs w:val="28"/>
        </w:rPr>
      </w:pPr>
      <w:r>
        <w:rPr>
          <w:rFonts w:ascii="仿宋" w:eastAsia="仿宋" w:hAnsi="仿宋" w:cs="宋体" w:hint="eastAsia"/>
          <w:bCs/>
          <w:sz w:val="28"/>
          <w:szCs w:val="28"/>
        </w:rPr>
        <w:t>本次培训会议邀请了省级质</w:t>
      </w:r>
      <w:proofErr w:type="gramStart"/>
      <w:r>
        <w:rPr>
          <w:rFonts w:ascii="仿宋" w:eastAsia="仿宋" w:hAnsi="仿宋" w:cs="宋体" w:hint="eastAsia"/>
          <w:bCs/>
          <w:sz w:val="28"/>
          <w:szCs w:val="28"/>
        </w:rPr>
        <w:t>控专家</w:t>
      </w:r>
      <w:proofErr w:type="gramEnd"/>
      <w:r>
        <w:rPr>
          <w:rFonts w:ascii="仿宋" w:eastAsia="仿宋" w:hAnsi="仿宋" w:hint="eastAsia"/>
          <w:sz w:val="28"/>
          <w:szCs w:val="28"/>
        </w:rPr>
        <w:t>王洪明</w:t>
      </w:r>
      <w:r>
        <w:rPr>
          <w:rFonts w:ascii="仿宋" w:eastAsia="仿宋" w:hAnsi="仿宋" w:cs="宋体" w:hint="eastAsia"/>
          <w:bCs/>
          <w:sz w:val="28"/>
          <w:szCs w:val="28"/>
        </w:rPr>
        <w:t>，四川省精神卫生中心医疗专家杨昆，</w:t>
      </w:r>
      <w:r>
        <w:rPr>
          <w:rFonts w:ascii="仿宋" w:eastAsia="仿宋" w:hAnsi="仿宋" w:hint="eastAsia"/>
          <w:sz w:val="28"/>
          <w:szCs w:val="28"/>
        </w:rPr>
        <w:t>广元市精神卫生中心副院长杨新、心理服务部主任侯飞翔、侯永青</w:t>
      </w:r>
      <w:r>
        <w:rPr>
          <w:rFonts w:ascii="仿宋" w:eastAsia="仿宋" w:hAnsi="仿宋" w:cs="宋体" w:hint="eastAsia"/>
          <w:bCs/>
          <w:sz w:val="28"/>
          <w:szCs w:val="28"/>
        </w:rPr>
        <w:t>，</w:t>
      </w:r>
      <w:r>
        <w:rPr>
          <w:rFonts w:ascii="仿宋" w:eastAsia="仿宋" w:hAnsi="仿宋" w:cs="宋体" w:hint="eastAsia"/>
          <w:sz w:val="28"/>
          <w:szCs w:val="28"/>
        </w:rPr>
        <w:t>达州</w:t>
      </w:r>
      <w:r>
        <w:rPr>
          <w:rFonts w:ascii="仿宋" w:eastAsia="仿宋" w:hAnsi="仿宋" w:hint="eastAsia"/>
          <w:sz w:val="28"/>
          <w:szCs w:val="28"/>
        </w:rPr>
        <w:t>市民康医院院长赵一超，</w:t>
      </w:r>
      <w:r>
        <w:rPr>
          <w:rFonts w:ascii="仿宋" w:eastAsia="仿宋" w:hAnsi="仿宋" w:cs="宋体" w:hint="eastAsia"/>
          <w:bCs/>
          <w:sz w:val="28"/>
          <w:szCs w:val="28"/>
        </w:rPr>
        <w:t>达州市精神病与精神卫生质</w:t>
      </w:r>
      <w:r>
        <w:rPr>
          <w:rFonts w:ascii="仿宋" w:eastAsia="仿宋" w:hAnsi="仿宋" w:cs="宋体" w:hint="eastAsia"/>
          <w:sz w:val="28"/>
          <w:szCs w:val="28"/>
        </w:rPr>
        <w:t>控中心主任唐春光，副主任王任昌、赵小兵，秘书</w:t>
      </w:r>
      <w:r>
        <w:rPr>
          <w:rFonts w:ascii="仿宋" w:eastAsia="仿宋" w:hAnsi="仿宋" w:hint="eastAsia"/>
          <w:sz w:val="28"/>
          <w:szCs w:val="28"/>
        </w:rPr>
        <w:t>王海燕和全体成员</w:t>
      </w:r>
      <w:r>
        <w:rPr>
          <w:rFonts w:ascii="仿宋" w:eastAsia="仿宋" w:hAnsi="仿宋" w:cs="宋体" w:hint="eastAsia"/>
          <w:sz w:val="28"/>
          <w:szCs w:val="28"/>
        </w:rPr>
        <w:t>等专家指导。</w:t>
      </w:r>
      <w:r>
        <w:rPr>
          <w:rFonts w:ascii="仿宋" w:eastAsia="仿宋" w:hAnsi="仿宋" w:cs="宋体" w:hint="eastAsia"/>
          <w:bCs/>
          <w:sz w:val="28"/>
          <w:szCs w:val="28"/>
        </w:rPr>
        <w:t>培训形式多样，有理论知识讲解、体验式实操、案例查房督导、论坛讨论等。培训内容丰富，有</w:t>
      </w:r>
      <w:proofErr w:type="gramStart"/>
      <w:r>
        <w:rPr>
          <w:rFonts w:ascii="仿宋" w:eastAsia="仿宋" w:hAnsi="仿宋" w:cs="宋体" w:hint="eastAsia"/>
          <w:bCs/>
          <w:sz w:val="28"/>
          <w:szCs w:val="28"/>
        </w:rPr>
        <w:t>重精患者</w:t>
      </w:r>
      <w:proofErr w:type="gramEnd"/>
      <w:r>
        <w:rPr>
          <w:rFonts w:ascii="仿宋" w:eastAsia="仿宋" w:hAnsi="仿宋" w:cs="宋体" w:hint="eastAsia"/>
          <w:bCs/>
          <w:sz w:val="28"/>
          <w:szCs w:val="28"/>
        </w:rPr>
        <w:t>诊治与管理、康复与心理、医疗质量与安全管理三个主场。</w:t>
      </w:r>
    </w:p>
    <w:p w:rsidR="00D7442A" w:rsidRDefault="00A11F0B">
      <w:pPr>
        <w:ind w:left="1" w:firstLineChars="200" w:firstLine="560"/>
        <w:jc w:val="left"/>
        <w:rPr>
          <w:rFonts w:ascii="仿宋" w:eastAsia="仿宋" w:hAnsi="仿宋" w:cs="宋体"/>
          <w:bCs/>
          <w:sz w:val="28"/>
          <w:szCs w:val="28"/>
        </w:rPr>
      </w:pPr>
      <w:r>
        <w:rPr>
          <w:rFonts w:ascii="仿宋" w:eastAsia="仿宋" w:hAnsi="仿宋" w:cs="宋体" w:hint="eastAsia"/>
          <w:bCs/>
          <w:sz w:val="28"/>
          <w:szCs w:val="28"/>
        </w:rPr>
        <w:t xml:space="preserve">本次会议得到达州市、万源市各级领导和省、市级专家高度重视，参会单位有72个，参会人员达204人。 </w:t>
      </w:r>
    </w:p>
    <w:p w:rsidR="00D7442A" w:rsidRDefault="00D7442A">
      <w:pPr>
        <w:ind w:left="1" w:firstLineChars="200" w:firstLine="560"/>
        <w:jc w:val="left"/>
        <w:rPr>
          <w:rFonts w:ascii="仿宋" w:eastAsia="仿宋" w:hAnsi="仿宋" w:cs="宋体"/>
          <w:bCs/>
          <w:sz w:val="28"/>
          <w:szCs w:val="28"/>
        </w:rPr>
      </w:pPr>
    </w:p>
    <w:p w:rsidR="00D7442A" w:rsidRDefault="00A11F0B">
      <w:pPr>
        <w:ind w:firstLineChars="200" w:firstLine="560"/>
        <w:rPr>
          <w:rFonts w:ascii="仿宋" w:eastAsia="仿宋" w:hAnsi="仿宋"/>
          <w:sz w:val="28"/>
          <w:szCs w:val="28"/>
        </w:rPr>
      </w:pPr>
      <w:r>
        <w:rPr>
          <w:rFonts w:ascii="仿宋" w:eastAsia="仿宋" w:hAnsi="仿宋" w:hint="eastAsia"/>
          <w:sz w:val="28"/>
          <w:szCs w:val="28"/>
        </w:rPr>
        <w:t xml:space="preserve">                   达州市精神病与精神卫生医疗质量控制中心</w:t>
      </w:r>
      <w:bookmarkStart w:id="0" w:name="_GoBack"/>
      <w:bookmarkEnd w:id="0"/>
    </w:p>
    <w:p w:rsidR="00D7442A" w:rsidRDefault="00A11F0B">
      <w:pPr>
        <w:ind w:firstLineChars="200" w:firstLine="560"/>
        <w:rPr>
          <w:rFonts w:ascii="仿宋" w:eastAsia="仿宋" w:hAnsi="仿宋"/>
          <w:sz w:val="28"/>
          <w:szCs w:val="28"/>
        </w:rPr>
      </w:pPr>
      <w:r>
        <w:rPr>
          <w:rFonts w:ascii="仿宋" w:eastAsia="仿宋" w:hAnsi="仿宋" w:hint="eastAsia"/>
          <w:sz w:val="28"/>
          <w:szCs w:val="28"/>
        </w:rPr>
        <w:t xml:space="preserve">                                        2019年9月29日</w:t>
      </w:r>
    </w:p>
    <w:p w:rsidR="00D7442A" w:rsidRDefault="00D7442A">
      <w:pPr>
        <w:ind w:firstLineChars="200" w:firstLine="600"/>
        <w:rPr>
          <w:sz w:val="30"/>
          <w:szCs w:val="30"/>
        </w:rPr>
      </w:pPr>
    </w:p>
    <w:sectPr w:rsidR="00D7442A" w:rsidSect="00D7442A">
      <w:footerReference w:type="default" r:id="rId8"/>
      <w:pgSz w:w="11906" w:h="16838"/>
      <w:pgMar w:top="1440" w:right="1133"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42A" w:rsidRDefault="00D7442A" w:rsidP="00D7442A">
      <w:r>
        <w:separator/>
      </w:r>
    </w:p>
  </w:endnote>
  <w:endnote w:type="continuationSeparator" w:id="1">
    <w:p w:rsidR="00D7442A" w:rsidRDefault="00D7442A" w:rsidP="00D74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00000000" w:usb1="00000000" w:usb2="00000016" w:usb3="00000000" w:csb0="0004000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42A" w:rsidRDefault="00BF7BD5">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filled="f" stroked="f" strokeweight=".5pt">
          <v:textbox style="mso-fit-shape-to-text:t" inset="0,0,0,0">
            <w:txbxContent>
              <w:p w:rsidR="00D7442A" w:rsidRDefault="00BF7BD5">
                <w:pPr>
                  <w:pStyle w:val="a3"/>
                  <w:rPr>
                    <w:rFonts w:eastAsia="宋体"/>
                  </w:rPr>
                </w:pPr>
                <w:r>
                  <w:rPr>
                    <w:rFonts w:eastAsia="宋体" w:hint="eastAsia"/>
                  </w:rPr>
                  <w:fldChar w:fldCharType="begin"/>
                </w:r>
                <w:r w:rsidR="00A11F0B">
                  <w:rPr>
                    <w:rFonts w:eastAsia="宋体" w:hint="eastAsia"/>
                  </w:rPr>
                  <w:instrText xml:space="preserve"> PAGE  \* MERGEFORMAT </w:instrText>
                </w:r>
                <w:r>
                  <w:rPr>
                    <w:rFonts w:eastAsia="宋体" w:hint="eastAsia"/>
                  </w:rPr>
                  <w:fldChar w:fldCharType="separate"/>
                </w:r>
                <w:r w:rsidR="00607B78">
                  <w:rPr>
                    <w:rFonts w:eastAsia="宋体"/>
                    <w:noProof/>
                  </w:rPr>
                  <w:t>1</w:t>
                </w:r>
                <w:r>
                  <w:rPr>
                    <w:rFonts w:eastAsia="宋体"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42A" w:rsidRDefault="00D7442A" w:rsidP="00D7442A">
      <w:r>
        <w:separator/>
      </w:r>
    </w:p>
  </w:footnote>
  <w:footnote w:type="continuationSeparator" w:id="1">
    <w:p w:rsidR="00D7442A" w:rsidRDefault="00D7442A" w:rsidP="00D744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C30A8"/>
    <w:multiLevelType w:val="multilevel"/>
    <w:tmpl w:val="395C30A8"/>
    <w:lvl w:ilvl="0">
      <w:start w:val="1"/>
      <w:numFmt w:val="japaneseCounting"/>
      <w:lvlText w:val="%1、"/>
      <w:lvlJc w:val="left"/>
      <w:pPr>
        <w:ind w:left="1930" w:hanging="129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5"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1770"/>
    <w:rsid w:val="001633E5"/>
    <w:rsid w:val="001B75E4"/>
    <w:rsid w:val="002426B1"/>
    <w:rsid w:val="00276C03"/>
    <w:rsid w:val="002D59CB"/>
    <w:rsid w:val="002E2407"/>
    <w:rsid w:val="00300754"/>
    <w:rsid w:val="00343922"/>
    <w:rsid w:val="003B1E16"/>
    <w:rsid w:val="004044CF"/>
    <w:rsid w:val="00497FB0"/>
    <w:rsid w:val="004B4517"/>
    <w:rsid w:val="004D230E"/>
    <w:rsid w:val="00511584"/>
    <w:rsid w:val="00597EEE"/>
    <w:rsid w:val="00607B78"/>
    <w:rsid w:val="00741770"/>
    <w:rsid w:val="00795F79"/>
    <w:rsid w:val="007B21BA"/>
    <w:rsid w:val="007B6F7E"/>
    <w:rsid w:val="0089740E"/>
    <w:rsid w:val="008B64A4"/>
    <w:rsid w:val="008E4737"/>
    <w:rsid w:val="00903B51"/>
    <w:rsid w:val="00951B72"/>
    <w:rsid w:val="009D3124"/>
    <w:rsid w:val="00A11F0B"/>
    <w:rsid w:val="00A468F6"/>
    <w:rsid w:val="00AB7EDB"/>
    <w:rsid w:val="00AC00C9"/>
    <w:rsid w:val="00B0587E"/>
    <w:rsid w:val="00B54D1C"/>
    <w:rsid w:val="00B70748"/>
    <w:rsid w:val="00B85F72"/>
    <w:rsid w:val="00BF7BD5"/>
    <w:rsid w:val="00C32F34"/>
    <w:rsid w:val="00C4230D"/>
    <w:rsid w:val="00C62E47"/>
    <w:rsid w:val="00C95342"/>
    <w:rsid w:val="00D7442A"/>
    <w:rsid w:val="00DB13CD"/>
    <w:rsid w:val="00DC5A42"/>
    <w:rsid w:val="00DF0AFD"/>
    <w:rsid w:val="00E04241"/>
    <w:rsid w:val="00E91DAE"/>
    <w:rsid w:val="00ED4ABD"/>
    <w:rsid w:val="00EF5B15"/>
    <w:rsid w:val="00F46D5D"/>
    <w:rsid w:val="00F5761B"/>
    <w:rsid w:val="00F83013"/>
    <w:rsid w:val="0C87646D"/>
    <w:rsid w:val="0DF916C2"/>
    <w:rsid w:val="106F1F22"/>
    <w:rsid w:val="1CC338E2"/>
    <w:rsid w:val="72C16B0A"/>
    <w:rsid w:val="7AFD55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4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rsid w:val="00D7442A"/>
    <w:pPr>
      <w:tabs>
        <w:tab w:val="center" w:pos="4153"/>
        <w:tab w:val="right" w:pos="8306"/>
      </w:tabs>
      <w:snapToGrid w:val="0"/>
      <w:jc w:val="left"/>
    </w:pPr>
    <w:rPr>
      <w:sz w:val="18"/>
    </w:rPr>
  </w:style>
  <w:style w:type="paragraph" w:styleId="a4">
    <w:name w:val="header"/>
    <w:basedOn w:val="a"/>
    <w:uiPriority w:val="99"/>
    <w:semiHidden/>
    <w:unhideWhenUsed/>
    <w:rsid w:val="00D7442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rsid w:val="00D7442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160</Words>
  <Characters>917</Characters>
  <Application>Microsoft Office Word</Application>
  <DocSecurity>0</DocSecurity>
  <Lines>7</Lines>
  <Paragraphs>2</Paragraphs>
  <ScaleCrop>false</ScaleCrop>
  <Company>微软中国</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haiyan wang</dc:creator>
  <cp:lastModifiedBy>微软用户</cp:lastModifiedBy>
  <cp:revision>14</cp:revision>
  <dcterms:created xsi:type="dcterms:W3CDTF">2019-03-29T01:18:00Z</dcterms:created>
  <dcterms:modified xsi:type="dcterms:W3CDTF">2019-09-26T08:12:00Z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