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FE6" w:rsidRDefault="009F6DD9">
      <w:pPr>
        <w:jc w:val="distribute"/>
        <w:rPr>
          <w:b/>
          <w:bCs/>
          <w:color w:val="FF0000"/>
          <w:w w:val="50"/>
          <w:sz w:val="90"/>
          <w:szCs w:val="90"/>
        </w:rPr>
      </w:pPr>
      <w:proofErr w:type="gramStart"/>
      <w:r>
        <w:rPr>
          <w:rFonts w:hint="eastAsia"/>
          <w:b/>
          <w:bCs/>
          <w:color w:val="FF0000"/>
          <w:w w:val="50"/>
          <w:sz w:val="90"/>
          <w:szCs w:val="90"/>
        </w:rPr>
        <w:t>达州市</w:t>
      </w:r>
      <w:proofErr w:type="gramEnd"/>
      <w:r>
        <w:rPr>
          <w:rFonts w:hint="eastAsia"/>
          <w:b/>
          <w:bCs/>
          <w:color w:val="FF0000"/>
          <w:w w:val="50"/>
          <w:sz w:val="90"/>
          <w:szCs w:val="90"/>
        </w:rPr>
        <w:t>精神病与精神卫生质量控制中心</w:t>
      </w:r>
    </w:p>
    <w:p w:rsidR="00180FE6" w:rsidRDefault="00586369">
      <w:pPr>
        <w:jc w:val="left"/>
        <w:rPr>
          <w:rFonts w:ascii="仿宋_GB2312" w:eastAsia="仿宋_GB2312" w:hAnsi="仿宋_GB2312" w:cs="仿宋_GB2312"/>
          <w:color w:val="FF0000"/>
          <w:sz w:val="10"/>
          <w:szCs w:val="10"/>
        </w:rPr>
      </w:pPr>
      <w:r w:rsidRPr="00586369">
        <w:rPr>
          <w:w w:val="50"/>
          <w:sz w:val="90"/>
        </w:rPr>
        <w:pict>
          <v:line id="直接连接符 1" o:spid="_x0000_s1026" style="position:absolute;z-index:251663360;mso-width-relative:page;mso-height-relative:page" from="-6.15pt,3.7pt" to="419.85pt,3.7pt" o:gfxdata="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LCLwzYAAAACQEAAA8A&#10;AAAAAAAAAQAgAAAAIgAAAGRycy9kb3ducmV2LnhtbFBLAQIUABQAAAAIAIdO4kCxb4dY3gEAAH4D&#10;AAAOAAAAAAAAAAEAIAAAACcBAABkcnMvZTJvRG9jLnhtbFBLBQYAAAAABgAGAFkBAAB3BQAAAAA=&#10;" strokecolor="red" strokeweight="3.5pt">
            <v:stroke joinstyle="miter"/>
          </v:line>
        </w:pict>
      </w:r>
      <w:r w:rsidRPr="00586369">
        <w:rPr>
          <w:w w:val="50"/>
          <w:sz w:val="90"/>
        </w:rPr>
        <w:pict>
          <v:line id="直接连接符 2" o:spid="_x0000_s2050" style="position:absolute;z-index:251664384;mso-width-relative:page;mso-height-relative:page" from="-6.1pt,6.4pt" to="419.9pt,6.4pt" o:gfxdata="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&#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ZRK2TVAAAACQEAAA8AAAAAAAAAAQAgAAAAIgAAAGRy&#10;cy9kb3ducmV2LnhtbFBLAQIUABQAAAAIAIdO4kBwiZmQzwEAAHIDAAAOAAAAAAAAAAEAIAAAACQB&#10;AABkcnMvZTJvRG9jLnhtbFBLBQYAAAAABgAGAFkBAABlBQAAAAA=&#10;" strokecolor="red" strokeweight="1.25pt">
            <v:stroke joinstyle="miter"/>
          </v:line>
        </w:pict>
      </w:r>
    </w:p>
    <w:p w:rsidR="00180FE6" w:rsidRDefault="00180FE6">
      <w:pPr>
        <w:jc w:val="center"/>
        <w:rPr>
          <w:rFonts w:ascii="黑体" w:eastAsia="黑体" w:hAnsi="黑体" w:cs="Helvetica"/>
          <w:b/>
          <w:color w:val="3E3E3E"/>
          <w:sz w:val="36"/>
          <w:szCs w:val="36"/>
        </w:rPr>
      </w:pPr>
    </w:p>
    <w:p w:rsidR="00180FE6" w:rsidRDefault="009F6DD9">
      <w:pPr>
        <w:jc w:val="center"/>
        <w:rPr>
          <w:rFonts w:ascii="宋体" w:eastAsia="宋体" w:hAnsi="宋体" w:cs="宋体"/>
          <w:b/>
          <w:sz w:val="36"/>
          <w:szCs w:val="36"/>
        </w:rPr>
      </w:pPr>
      <w:r>
        <w:rPr>
          <w:rFonts w:ascii="宋体" w:eastAsia="宋体" w:hAnsi="宋体" w:cs="宋体" w:hint="eastAsia"/>
          <w:b/>
          <w:sz w:val="36"/>
          <w:szCs w:val="36"/>
        </w:rPr>
        <w:t>2021</w:t>
      </w:r>
      <w:r w:rsidR="00860018">
        <w:rPr>
          <w:rFonts w:ascii="宋体" w:eastAsia="宋体" w:hAnsi="宋体" w:cs="宋体" w:hint="eastAsia"/>
          <w:b/>
          <w:sz w:val="36"/>
          <w:szCs w:val="36"/>
        </w:rPr>
        <w:t>年第二</w:t>
      </w:r>
      <w:r>
        <w:rPr>
          <w:rFonts w:ascii="宋体" w:eastAsia="宋体" w:hAnsi="宋体" w:cs="宋体" w:hint="eastAsia"/>
          <w:b/>
          <w:sz w:val="36"/>
          <w:szCs w:val="36"/>
        </w:rPr>
        <w:t>季度工作总结简报</w:t>
      </w:r>
    </w:p>
    <w:p w:rsidR="00180FE6" w:rsidRDefault="00180FE6">
      <w:pPr>
        <w:ind w:firstLineChars="200" w:firstLine="560"/>
        <w:rPr>
          <w:rFonts w:ascii="仿宋" w:eastAsia="仿宋" w:hAnsi="仿宋"/>
          <w:sz w:val="28"/>
          <w:szCs w:val="28"/>
        </w:rPr>
      </w:pPr>
    </w:p>
    <w:p w:rsidR="00180FE6" w:rsidRDefault="009F6DD9">
      <w:pPr>
        <w:ind w:firstLineChars="200" w:firstLine="560"/>
        <w:rPr>
          <w:rFonts w:ascii="仿宋" w:eastAsia="仿宋" w:hAnsi="仿宋"/>
          <w:sz w:val="28"/>
          <w:szCs w:val="28"/>
        </w:rPr>
      </w:pPr>
      <w:proofErr w:type="gramStart"/>
      <w:r>
        <w:rPr>
          <w:rFonts w:ascii="仿宋" w:eastAsia="仿宋" w:hAnsi="仿宋" w:hint="eastAsia"/>
          <w:sz w:val="28"/>
          <w:szCs w:val="28"/>
        </w:rPr>
        <w:t>达州市</w:t>
      </w:r>
      <w:proofErr w:type="gramEnd"/>
      <w:r>
        <w:rPr>
          <w:rFonts w:ascii="仿宋" w:eastAsia="仿宋" w:hAnsi="仿宋" w:hint="eastAsia"/>
          <w:sz w:val="28"/>
          <w:szCs w:val="28"/>
        </w:rPr>
        <w:t>精神病与精神卫生医疗质量控制中心将2021年</w:t>
      </w:r>
      <w:r w:rsidR="00860018">
        <w:rPr>
          <w:rFonts w:ascii="仿宋" w:eastAsia="仿宋" w:hAnsi="仿宋" w:hint="eastAsia"/>
          <w:sz w:val="28"/>
          <w:szCs w:val="28"/>
        </w:rPr>
        <w:t>4</w:t>
      </w:r>
      <w:r>
        <w:rPr>
          <w:rFonts w:ascii="仿宋" w:eastAsia="仿宋" w:hAnsi="仿宋" w:hint="eastAsia"/>
          <w:sz w:val="28"/>
          <w:szCs w:val="28"/>
        </w:rPr>
        <w:t>月</w:t>
      </w:r>
      <w:r>
        <w:rPr>
          <w:rFonts w:ascii="仿宋" w:eastAsia="仿宋" w:hAnsi="仿宋"/>
          <w:sz w:val="28"/>
          <w:szCs w:val="28"/>
        </w:rPr>
        <w:t>—</w:t>
      </w:r>
      <w:r w:rsidR="00860018">
        <w:rPr>
          <w:rFonts w:ascii="仿宋" w:eastAsia="仿宋" w:hAnsi="仿宋" w:hint="eastAsia"/>
          <w:sz w:val="28"/>
          <w:szCs w:val="28"/>
        </w:rPr>
        <w:t>6</w:t>
      </w:r>
      <w:r>
        <w:rPr>
          <w:rFonts w:ascii="仿宋" w:eastAsia="仿宋" w:hAnsi="仿宋" w:hint="eastAsia"/>
          <w:sz w:val="28"/>
          <w:szCs w:val="28"/>
        </w:rPr>
        <w:t>月份全市质控工作汇总如下：</w:t>
      </w:r>
    </w:p>
    <w:p w:rsidR="00180FE6" w:rsidRDefault="009F6DD9">
      <w:pPr>
        <w:rPr>
          <w:rFonts w:ascii="仿宋" w:eastAsia="仿宋" w:hAnsi="仿宋"/>
          <w:b/>
          <w:bCs/>
          <w:sz w:val="28"/>
          <w:szCs w:val="28"/>
        </w:rPr>
      </w:pPr>
      <w:r>
        <w:rPr>
          <w:rFonts w:ascii="仿宋" w:eastAsia="仿宋" w:hAnsi="仿宋" w:hint="eastAsia"/>
          <w:b/>
          <w:bCs/>
          <w:sz w:val="28"/>
          <w:szCs w:val="28"/>
        </w:rPr>
        <w:t>一、工作会议</w:t>
      </w:r>
    </w:p>
    <w:p w:rsidR="00BD307B" w:rsidRPr="008636F6" w:rsidRDefault="00BD307B" w:rsidP="00BD307B">
      <w:pPr>
        <w:rPr>
          <w:rFonts w:ascii="仿宋" w:eastAsia="仿宋" w:hAnsi="仿宋" w:cs="宋体"/>
          <w:bCs/>
          <w:sz w:val="28"/>
          <w:szCs w:val="28"/>
        </w:rPr>
      </w:pPr>
      <w:r>
        <w:rPr>
          <w:rFonts w:ascii="仿宋" w:eastAsia="仿宋" w:hAnsi="仿宋" w:cs="宋体" w:hint="eastAsia"/>
          <w:bCs/>
          <w:sz w:val="28"/>
          <w:szCs w:val="28"/>
        </w:rPr>
        <w:t xml:space="preserve">   </w:t>
      </w:r>
      <w:r w:rsidRPr="008636F6">
        <w:rPr>
          <w:rFonts w:ascii="仿宋" w:eastAsia="仿宋" w:hAnsi="仿宋" w:cs="宋体" w:hint="eastAsia"/>
          <w:bCs/>
          <w:sz w:val="28"/>
          <w:szCs w:val="28"/>
        </w:rPr>
        <w:t xml:space="preserve"> 1、</w:t>
      </w:r>
      <w:r w:rsidRPr="008636F6">
        <w:rPr>
          <w:rFonts w:ascii="仿宋" w:eastAsia="仿宋" w:hAnsi="仿宋" w:cs="宋体"/>
          <w:bCs/>
          <w:sz w:val="28"/>
          <w:szCs w:val="28"/>
        </w:rPr>
        <w:t>2021 年 5 月 25 日,达州市精神病与精神卫生医疗质控中心在达州市</w:t>
      </w:r>
      <w:r w:rsidRPr="008636F6">
        <w:rPr>
          <w:rFonts w:ascii="仿宋" w:eastAsia="仿宋" w:hAnsi="仿宋" w:cs="宋体" w:hint="eastAsia"/>
          <w:bCs/>
          <w:sz w:val="28"/>
          <w:szCs w:val="28"/>
        </w:rPr>
        <w:t>民康医院门诊部十楼小会议室召开了</w:t>
      </w:r>
      <w:r w:rsidRPr="008636F6">
        <w:rPr>
          <w:rFonts w:ascii="仿宋" w:eastAsia="仿宋" w:hAnsi="仿宋" w:cs="宋体"/>
          <w:bCs/>
          <w:sz w:val="28"/>
          <w:szCs w:val="28"/>
        </w:rPr>
        <w:t xml:space="preserve"> 2021 年度第一次工作会议。本</w:t>
      </w:r>
    </w:p>
    <w:p w:rsidR="00356E37" w:rsidRDefault="00BD307B" w:rsidP="00BD307B">
      <w:pPr>
        <w:rPr>
          <w:rFonts w:ascii="仿宋" w:eastAsia="仿宋" w:hAnsi="仿宋" w:cs="宋体" w:hint="eastAsia"/>
          <w:bCs/>
          <w:sz w:val="28"/>
          <w:szCs w:val="28"/>
        </w:rPr>
      </w:pPr>
      <w:r w:rsidRPr="008636F6">
        <w:rPr>
          <w:rFonts w:ascii="仿宋" w:eastAsia="仿宋" w:hAnsi="仿宋" w:cs="宋体" w:hint="eastAsia"/>
          <w:bCs/>
          <w:sz w:val="28"/>
          <w:szCs w:val="28"/>
        </w:rPr>
        <w:t>次会议由质控中心主任唐春光主持，</w:t>
      </w:r>
      <w:r w:rsidRPr="008636F6">
        <w:rPr>
          <w:rFonts w:ascii="仿宋" w:eastAsia="仿宋" w:hAnsi="仿宋" w:cs="宋体"/>
          <w:bCs/>
          <w:sz w:val="28"/>
          <w:szCs w:val="28"/>
        </w:rPr>
        <w:t>会议</w:t>
      </w:r>
      <w:r w:rsidRPr="008636F6">
        <w:rPr>
          <w:rFonts w:ascii="仿宋" w:eastAsia="仿宋" w:hAnsi="仿宋" w:cs="宋体" w:hint="eastAsia"/>
          <w:bCs/>
          <w:sz w:val="28"/>
          <w:szCs w:val="28"/>
        </w:rPr>
        <w:t>内容有：（1）</w:t>
      </w:r>
      <w:r w:rsidRPr="008636F6">
        <w:rPr>
          <w:rFonts w:ascii="仿宋" w:eastAsia="仿宋" w:hAnsi="仿宋" w:cs="宋体"/>
          <w:bCs/>
          <w:sz w:val="28"/>
          <w:szCs w:val="28"/>
        </w:rPr>
        <w:t>传达《四川省精神病与精神卫生质量控</w:t>
      </w:r>
      <w:r w:rsidRPr="008636F6">
        <w:rPr>
          <w:rFonts w:ascii="仿宋" w:eastAsia="仿宋" w:hAnsi="仿宋" w:cs="宋体" w:hint="eastAsia"/>
          <w:bCs/>
          <w:sz w:val="28"/>
          <w:szCs w:val="28"/>
        </w:rPr>
        <w:t>制中心专家共识讨论会》的会议精神，（2）</w:t>
      </w:r>
      <w:r w:rsidRPr="008636F6">
        <w:rPr>
          <w:rFonts w:ascii="仿宋" w:eastAsia="仿宋" w:hAnsi="仿宋" w:cs="宋体"/>
          <w:bCs/>
          <w:sz w:val="28"/>
          <w:szCs w:val="28"/>
        </w:rPr>
        <w:t>商讨关于召开 2021 年第一次质</w:t>
      </w:r>
      <w:proofErr w:type="gramStart"/>
      <w:r w:rsidRPr="008636F6">
        <w:rPr>
          <w:rFonts w:ascii="仿宋" w:eastAsia="仿宋" w:hAnsi="仿宋" w:cs="宋体"/>
          <w:bCs/>
          <w:sz w:val="28"/>
          <w:szCs w:val="28"/>
        </w:rPr>
        <w:t>控培训</w:t>
      </w:r>
      <w:proofErr w:type="gramEnd"/>
      <w:r w:rsidRPr="008636F6">
        <w:rPr>
          <w:rFonts w:ascii="仿宋" w:eastAsia="仿宋" w:hAnsi="仿宋" w:cs="宋体"/>
          <w:bCs/>
          <w:sz w:val="28"/>
          <w:szCs w:val="28"/>
        </w:rPr>
        <w:t>会议的相关事宜</w:t>
      </w:r>
      <w:r w:rsidRPr="008636F6">
        <w:rPr>
          <w:rFonts w:ascii="仿宋" w:eastAsia="仿宋" w:hAnsi="仿宋" w:cs="宋体" w:hint="eastAsia"/>
          <w:bCs/>
          <w:sz w:val="28"/>
          <w:szCs w:val="28"/>
        </w:rPr>
        <w:t>参会人员。</w:t>
      </w:r>
    </w:p>
    <w:p w:rsidR="00BD307B" w:rsidRPr="008636F6" w:rsidRDefault="00BD307B" w:rsidP="00BD307B">
      <w:pPr>
        <w:rPr>
          <w:rFonts w:ascii="仿宋" w:eastAsia="仿宋" w:hAnsi="仿宋" w:cs="宋体"/>
          <w:bCs/>
          <w:sz w:val="28"/>
          <w:szCs w:val="28"/>
        </w:rPr>
      </w:pPr>
      <w:r w:rsidRPr="008636F6">
        <w:rPr>
          <w:rFonts w:ascii="仿宋" w:eastAsia="仿宋" w:hAnsi="仿宋" w:cs="宋体" w:hint="eastAsia"/>
          <w:bCs/>
          <w:sz w:val="28"/>
          <w:szCs w:val="28"/>
        </w:rPr>
        <w:t xml:space="preserve">    2、</w:t>
      </w:r>
      <w:r w:rsidR="00951D6D" w:rsidRPr="00951D6D">
        <w:rPr>
          <w:rFonts w:ascii="仿宋" w:eastAsia="仿宋" w:hAnsi="仿宋" w:cs="宋体"/>
          <w:bCs/>
          <w:sz w:val="28"/>
          <w:szCs w:val="28"/>
        </w:rPr>
        <w:t>2021年6月24日-26日，质控中心</w:t>
      </w:r>
      <w:r w:rsidR="00951D6D">
        <w:rPr>
          <w:rFonts w:ascii="仿宋" w:eastAsia="仿宋" w:hAnsi="仿宋" w:cs="宋体" w:hint="eastAsia"/>
          <w:bCs/>
          <w:sz w:val="28"/>
          <w:szCs w:val="28"/>
        </w:rPr>
        <w:t>主任唐春光，副主任王任昌、赵小兵，成员胡顺军，秘书王海燕等</w:t>
      </w:r>
      <w:r w:rsidR="00951D6D" w:rsidRPr="00951D6D">
        <w:rPr>
          <w:rFonts w:ascii="仿宋" w:eastAsia="仿宋" w:hAnsi="仿宋" w:cs="宋体"/>
          <w:bCs/>
          <w:sz w:val="28"/>
          <w:szCs w:val="28"/>
        </w:rPr>
        <w:t>9人参加了“2021年四川省精神病与精神卫生质量控制中心年会”</w:t>
      </w:r>
      <w:r w:rsidR="009108FE" w:rsidRPr="008636F6">
        <w:rPr>
          <w:rFonts w:ascii="仿宋" w:eastAsia="仿宋" w:hAnsi="仿宋" w:cs="宋体" w:hint="eastAsia"/>
          <w:bCs/>
          <w:sz w:val="28"/>
          <w:szCs w:val="28"/>
        </w:rPr>
        <w:t>。</w:t>
      </w:r>
    </w:p>
    <w:p w:rsidR="00180FE6" w:rsidRPr="008636F6" w:rsidRDefault="009F6DD9" w:rsidP="00BD307B">
      <w:pPr>
        <w:rPr>
          <w:rFonts w:ascii="仿宋" w:eastAsia="仿宋" w:hAnsi="仿宋"/>
          <w:b/>
          <w:bCs/>
          <w:sz w:val="28"/>
          <w:szCs w:val="28"/>
        </w:rPr>
      </w:pPr>
      <w:r w:rsidRPr="008636F6">
        <w:rPr>
          <w:rFonts w:ascii="仿宋" w:eastAsia="仿宋" w:hAnsi="仿宋" w:hint="eastAsia"/>
          <w:b/>
          <w:bCs/>
          <w:sz w:val="28"/>
          <w:szCs w:val="28"/>
        </w:rPr>
        <w:t>二、宣传活动</w:t>
      </w:r>
    </w:p>
    <w:p w:rsidR="004A6678" w:rsidRPr="008636F6" w:rsidRDefault="004A6678" w:rsidP="008636F6">
      <w:pPr>
        <w:ind w:firstLineChars="200" w:firstLine="592"/>
        <w:rPr>
          <w:rFonts w:ascii="仿宋" w:eastAsia="仿宋" w:hAnsi="仿宋" w:cs="华文仿宋"/>
          <w:color w:val="333333"/>
          <w:spacing w:val="8"/>
          <w:sz w:val="28"/>
          <w:szCs w:val="28"/>
          <w:shd w:val="clear" w:color="auto" w:fill="FFFFFF"/>
        </w:rPr>
      </w:pPr>
      <w:r w:rsidRPr="008636F6">
        <w:rPr>
          <w:rFonts w:ascii="仿宋" w:eastAsia="仿宋" w:hAnsi="仿宋" w:cs="华文仿宋" w:hint="eastAsia"/>
          <w:color w:val="333333"/>
          <w:spacing w:val="8"/>
          <w:sz w:val="28"/>
          <w:szCs w:val="28"/>
          <w:shd w:val="clear" w:color="auto" w:fill="FFFFFF"/>
        </w:rPr>
        <w:t>2021年6月23日上午</w:t>
      </w:r>
      <w:r w:rsidR="008636F6" w:rsidRPr="008636F6">
        <w:rPr>
          <w:rFonts w:ascii="仿宋" w:eastAsia="仿宋" w:hAnsi="仿宋" w:cs="华文仿宋" w:hint="eastAsia"/>
          <w:color w:val="333333"/>
          <w:spacing w:val="8"/>
          <w:sz w:val="28"/>
          <w:szCs w:val="28"/>
          <w:shd w:val="clear" w:color="auto" w:fill="FFFFFF"/>
        </w:rPr>
        <w:t>，</w:t>
      </w:r>
      <w:r w:rsidRPr="008636F6">
        <w:rPr>
          <w:rFonts w:ascii="仿宋" w:eastAsia="仿宋" w:hAnsi="仿宋" w:cs="华文仿宋" w:hint="eastAsia"/>
          <w:color w:val="333333"/>
          <w:spacing w:val="8"/>
          <w:sz w:val="28"/>
          <w:szCs w:val="28"/>
          <w:shd w:val="clear" w:color="auto" w:fill="FFFFFF"/>
        </w:rPr>
        <w:t>在第34个“6·26国际禁毒日”来临之际，</w:t>
      </w:r>
      <w:r w:rsidR="008636F6">
        <w:rPr>
          <w:rFonts w:ascii="仿宋" w:eastAsia="仿宋" w:hAnsi="仿宋" w:cs="华文仿宋" w:hint="eastAsia"/>
          <w:color w:val="333333"/>
          <w:spacing w:val="8"/>
          <w:sz w:val="28"/>
          <w:szCs w:val="28"/>
          <w:shd w:val="clear" w:color="auto" w:fill="FFFFFF"/>
        </w:rPr>
        <w:t>质控中心号召全市精神卫生医疗机构开展相关宣传活动。其中</w:t>
      </w:r>
      <w:r w:rsidRPr="008636F6">
        <w:rPr>
          <w:rFonts w:ascii="仿宋" w:eastAsia="仿宋" w:hAnsi="仿宋" w:cs="华文仿宋" w:hint="eastAsia"/>
          <w:color w:val="333333"/>
          <w:spacing w:val="8"/>
          <w:sz w:val="28"/>
          <w:szCs w:val="28"/>
          <w:shd w:val="clear" w:color="auto" w:fill="FFFFFF"/>
        </w:rPr>
        <w:t>达州市民康医院</w:t>
      </w:r>
      <w:r w:rsidR="008636F6" w:rsidRPr="008636F6">
        <w:rPr>
          <w:rFonts w:ascii="仿宋" w:eastAsia="仿宋" w:hAnsi="仿宋" w:cs="华文仿宋" w:hint="eastAsia"/>
          <w:color w:val="333333"/>
          <w:spacing w:val="8"/>
          <w:sz w:val="28"/>
          <w:szCs w:val="28"/>
          <w:shd w:val="clear" w:color="auto" w:fill="FFFFFF"/>
        </w:rPr>
        <w:t>在</w:t>
      </w:r>
      <w:r w:rsidRPr="008636F6">
        <w:rPr>
          <w:rFonts w:ascii="仿宋" w:eastAsia="仿宋" w:hAnsi="仿宋" w:cs="华文仿宋" w:hint="eastAsia"/>
          <w:color w:val="333333"/>
          <w:spacing w:val="8"/>
          <w:sz w:val="28"/>
          <w:szCs w:val="28"/>
          <w:shd w:val="clear" w:color="auto" w:fill="FFFFFF"/>
        </w:rPr>
        <w:t>门诊部</w:t>
      </w:r>
      <w:r w:rsidR="008636F6">
        <w:rPr>
          <w:rFonts w:ascii="仿宋" w:eastAsia="仿宋" w:hAnsi="仿宋" w:cs="华文仿宋" w:hint="eastAsia"/>
          <w:color w:val="333333"/>
          <w:spacing w:val="8"/>
          <w:sz w:val="28"/>
          <w:szCs w:val="28"/>
          <w:shd w:val="clear" w:color="auto" w:fill="FFFFFF"/>
        </w:rPr>
        <w:t>开展了</w:t>
      </w:r>
      <w:r w:rsidR="008636F6" w:rsidRPr="008636F6">
        <w:rPr>
          <w:rFonts w:ascii="仿宋" w:eastAsia="仿宋" w:hAnsi="仿宋" w:cs="华文仿宋" w:hint="eastAsia"/>
          <w:color w:val="333333"/>
          <w:spacing w:val="8"/>
          <w:sz w:val="28"/>
          <w:szCs w:val="28"/>
          <w:shd w:val="clear" w:color="auto" w:fill="FFFFFF"/>
        </w:rPr>
        <w:t>以“强化药物滥用监测，守护用药安全防线”为主题的禁毒日宣传活动</w:t>
      </w:r>
      <w:r w:rsidR="008636F6">
        <w:rPr>
          <w:rFonts w:ascii="仿宋" w:eastAsia="仿宋" w:hAnsi="仿宋" w:cs="华文仿宋" w:hint="eastAsia"/>
          <w:color w:val="333333"/>
          <w:spacing w:val="8"/>
          <w:sz w:val="28"/>
          <w:szCs w:val="28"/>
          <w:shd w:val="clear" w:color="auto" w:fill="FFFFFF"/>
        </w:rPr>
        <w:t>，</w:t>
      </w:r>
      <w:r w:rsidRPr="008636F6">
        <w:rPr>
          <w:rFonts w:ascii="仿宋" w:eastAsia="仿宋" w:hAnsi="仿宋" w:cs="华文仿宋" w:hint="eastAsia"/>
          <w:color w:val="333333"/>
          <w:spacing w:val="8"/>
          <w:sz w:val="28"/>
          <w:szCs w:val="28"/>
          <w:shd w:val="clear" w:color="auto" w:fill="FFFFFF"/>
        </w:rPr>
        <w:t>通过现场播放“国际禁毒日”主题</w:t>
      </w:r>
      <w:r w:rsidRPr="008636F6">
        <w:rPr>
          <w:rFonts w:ascii="仿宋" w:eastAsia="仿宋" w:hAnsi="仿宋" w:cs="华文仿宋" w:hint="eastAsia"/>
          <w:color w:val="333333"/>
          <w:spacing w:val="8"/>
          <w:sz w:val="28"/>
          <w:szCs w:val="28"/>
          <w:shd w:val="clear" w:color="auto" w:fill="FFFFFF"/>
        </w:rPr>
        <w:lastRenderedPageBreak/>
        <w:t>宣传视频、发放禁毒相关宣传资料、现场讲解毒品及药物滥用危害等形式及内容，呼吁广大市民朋友远离毒品、防止药物滥用。</w:t>
      </w:r>
      <w:r w:rsidR="008636F6" w:rsidRPr="008636F6">
        <w:rPr>
          <w:rFonts w:ascii="仿宋" w:eastAsia="仿宋" w:hAnsi="仿宋" w:cs="华文仿宋" w:hint="eastAsia"/>
          <w:color w:val="333333"/>
          <w:spacing w:val="8"/>
          <w:sz w:val="28"/>
          <w:szCs w:val="28"/>
          <w:shd w:val="clear" w:color="auto" w:fill="FFFFFF"/>
        </w:rPr>
        <w:t>本次活动</w:t>
      </w:r>
      <w:proofErr w:type="gramStart"/>
      <w:r w:rsidR="008636F6" w:rsidRPr="008636F6">
        <w:rPr>
          <w:rFonts w:ascii="仿宋" w:eastAsia="仿宋" w:hAnsi="仿宋" w:cs="华文仿宋" w:hint="eastAsia"/>
          <w:color w:val="333333"/>
          <w:spacing w:val="8"/>
          <w:sz w:val="28"/>
          <w:szCs w:val="28"/>
          <w:shd w:val="clear" w:color="auto" w:fill="FFFFFF"/>
        </w:rPr>
        <w:t>共服务</w:t>
      </w:r>
      <w:proofErr w:type="gramEnd"/>
      <w:r w:rsidR="008636F6" w:rsidRPr="008636F6">
        <w:rPr>
          <w:rFonts w:ascii="仿宋" w:eastAsia="仿宋" w:hAnsi="仿宋" w:cs="华文仿宋" w:hint="eastAsia"/>
          <w:color w:val="333333"/>
          <w:spacing w:val="8"/>
          <w:sz w:val="28"/>
          <w:szCs w:val="28"/>
          <w:shd w:val="clear" w:color="auto" w:fill="FFFFFF"/>
        </w:rPr>
        <w:t>人群约近100人。</w:t>
      </w:r>
    </w:p>
    <w:p w:rsidR="00180FE6" w:rsidRPr="008636F6" w:rsidRDefault="009F6DD9">
      <w:pPr>
        <w:numPr>
          <w:ilvl w:val="0"/>
          <w:numId w:val="1"/>
        </w:numPr>
        <w:rPr>
          <w:rFonts w:ascii="仿宋" w:eastAsia="仿宋" w:hAnsi="仿宋"/>
          <w:b/>
          <w:bCs/>
          <w:sz w:val="28"/>
          <w:szCs w:val="28"/>
        </w:rPr>
      </w:pPr>
      <w:r w:rsidRPr="008636F6">
        <w:rPr>
          <w:rFonts w:ascii="仿宋" w:eastAsia="仿宋" w:hAnsi="仿宋" w:hint="eastAsia"/>
          <w:b/>
          <w:bCs/>
          <w:sz w:val="28"/>
          <w:szCs w:val="28"/>
        </w:rPr>
        <w:t>业务指导</w:t>
      </w:r>
    </w:p>
    <w:p w:rsidR="00180FE6" w:rsidRPr="008636F6" w:rsidRDefault="007C0451" w:rsidP="008636F6">
      <w:pPr>
        <w:ind w:firstLineChars="150" w:firstLine="420"/>
        <w:rPr>
          <w:rFonts w:ascii="仿宋" w:eastAsia="仿宋" w:hAnsi="仿宋"/>
          <w:sz w:val="28"/>
          <w:szCs w:val="28"/>
        </w:rPr>
      </w:pPr>
      <w:r w:rsidRPr="008636F6">
        <w:rPr>
          <w:rFonts w:ascii="仿宋" w:eastAsia="仿宋" w:hAnsi="仿宋" w:cs="仿宋" w:hint="eastAsia"/>
          <w:sz w:val="28"/>
          <w:szCs w:val="28"/>
        </w:rPr>
        <w:t>1、</w:t>
      </w:r>
      <w:r w:rsidR="00BC494F" w:rsidRPr="008636F6">
        <w:rPr>
          <w:rFonts w:ascii="仿宋" w:eastAsia="仿宋" w:hAnsi="仿宋" w:cs="仿宋" w:hint="eastAsia"/>
          <w:sz w:val="28"/>
          <w:szCs w:val="28"/>
        </w:rPr>
        <w:t>4月13日至15日，</w:t>
      </w:r>
      <w:r w:rsidR="00F95FB0">
        <w:rPr>
          <w:rFonts w:ascii="仿宋" w:eastAsia="仿宋" w:hAnsi="仿宋" w:cs="仿宋" w:hint="eastAsia"/>
          <w:sz w:val="28"/>
          <w:szCs w:val="28"/>
        </w:rPr>
        <w:t>市质控中心派出专家</w:t>
      </w:r>
      <w:r w:rsidR="003A2F74">
        <w:rPr>
          <w:rFonts w:ascii="仿宋" w:eastAsia="仿宋" w:hAnsi="仿宋" w:cs="仿宋" w:hint="eastAsia"/>
          <w:sz w:val="28"/>
          <w:szCs w:val="28"/>
        </w:rPr>
        <w:t>18人次</w:t>
      </w:r>
      <w:r w:rsidR="00BC494F" w:rsidRPr="008636F6">
        <w:rPr>
          <w:rFonts w:ascii="仿宋" w:eastAsia="仿宋" w:hAnsi="仿宋" w:cs="仿宋" w:hint="eastAsia"/>
          <w:sz w:val="28"/>
          <w:szCs w:val="28"/>
        </w:rPr>
        <w:t>前往达川区人民医院</w:t>
      </w:r>
      <w:r w:rsidR="00F95FB0">
        <w:rPr>
          <w:rFonts w:ascii="仿宋" w:eastAsia="仿宋" w:hAnsi="仿宋" w:cs="仿宋" w:hint="eastAsia"/>
          <w:sz w:val="28"/>
          <w:szCs w:val="28"/>
        </w:rPr>
        <w:t>、</w:t>
      </w:r>
      <w:r w:rsidR="00BC494F" w:rsidRPr="008636F6">
        <w:rPr>
          <w:rFonts w:ascii="仿宋" w:eastAsia="仿宋" w:hAnsi="仿宋" w:cs="仿宋" w:hint="eastAsia"/>
          <w:sz w:val="28"/>
          <w:szCs w:val="28"/>
        </w:rPr>
        <w:t>百节镇马家卫生院、河市镇社区卫生服务中心、麻柳镇中心卫生院等6</w:t>
      </w:r>
      <w:r w:rsidR="00F95FB0">
        <w:rPr>
          <w:rFonts w:ascii="仿宋" w:eastAsia="仿宋" w:hAnsi="仿宋" w:cs="仿宋" w:hint="eastAsia"/>
          <w:sz w:val="28"/>
          <w:szCs w:val="28"/>
        </w:rPr>
        <w:t>家基层医疗卫生</w:t>
      </w:r>
      <w:r w:rsidR="00BC494F" w:rsidRPr="008636F6">
        <w:rPr>
          <w:rFonts w:ascii="仿宋" w:eastAsia="仿宋" w:hAnsi="仿宋" w:cs="仿宋" w:hint="eastAsia"/>
          <w:sz w:val="28"/>
          <w:szCs w:val="28"/>
        </w:rPr>
        <w:t>机构开展了严重精神障碍管理治疗现场技术指导工作</w:t>
      </w:r>
      <w:r w:rsidR="009F6DD9" w:rsidRPr="008636F6">
        <w:rPr>
          <w:rFonts w:ascii="仿宋" w:eastAsia="仿宋" w:hAnsi="仿宋" w:hint="eastAsia"/>
          <w:sz w:val="28"/>
          <w:szCs w:val="28"/>
        </w:rPr>
        <w:t>。</w:t>
      </w:r>
    </w:p>
    <w:p w:rsidR="007C0451" w:rsidRPr="008636F6" w:rsidRDefault="007C0451" w:rsidP="008636F6">
      <w:pPr>
        <w:ind w:firstLineChars="150" w:firstLine="420"/>
        <w:rPr>
          <w:rFonts w:ascii="仿宋" w:eastAsia="仿宋" w:hAnsi="仿宋"/>
          <w:b/>
          <w:bCs/>
          <w:sz w:val="28"/>
          <w:szCs w:val="28"/>
        </w:rPr>
      </w:pPr>
      <w:r w:rsidRPr="008636F6">
        <w:rPr>
          <w:rFonts w:ascii="仿宋" w:eastAsia="仿宋" w:hAnsi="仿宋" w:cs="仿宋" w:hint="eastAsia"/>
          <w:sz w:val="28"/>
          <w:szCs w:val="28"/>
        </w:rPr>
        <w:t>2、</w:t>
      </w:r>
      <w:r w:rsidR="00977E04" w:rsidRPr="008636F6">
        <w:rPr>
          <w:rFonts w:ascii="仿宋" w:eastAsia="仿宋" w:hAnsi="仿宋" w:cs="仿宋" w:hint="eastAsia"/>
          <w:sz w:val="28"/>
          <w:szCs w:val="28"/>
        </w:rPr>
        <w:t>6月</w:t>
      </w:r>
      <w:r w:rsidR="00977E04">
        <w:rPr>
          <w:rFonts w:ascii="仿宋" w:eastAsia="仿宋" w:hAnsi="仿宋" w:cs="仿宋" w:hint="eastAsia"/>
          <w:sz w:val="28"/>
          <w:szCs w:val="28"/>
        </w:rPr>
        <w:t>17</w:t>
      </w:r>
      <w:r w:rsidR="00977E04" w:rsidRPr="008636F6">
        <w:rPr>
          <w:rFonts w:ascii="仿宋" w:eastAsia="仿宋" w:hAnsi="仿宋" w:cs="仿宋" w:hint="eastAsia"/>
          <w:sz w:val="28"/>
          <w:szCs w:val="28"/>
        </w:rPr>
        <w:t>日</w:t>
      </w:r>
      <w:r w:rsidR="00977E04">
        <w:rPr>
          <w:rFonts w:ascii="仿宋" w:eastAsia="仿宋" w:hAnsi="仿宋" w:cs="仿宋" w:hint="eastAsia"/>
          <w:sz w:val="28"/>
          <w:szCs w:val="28"/>
        </w:rPr>
        <w:t>，</w:t>
      </w:r>
      <w:r w:rsidRPr="008636F6">
        <w:rPr>
          <w:rFonts w:ascii="仿宋" w:eastAsia="仿宋" w:hAnsi="仿宋" w:cs="仿宋" w:hint="eastAsia"/>
          <w:sz w:val="28"/>
          <w:szCs w:val="28"/>
        </w:rPr>
        <w:t>质控中心秘书王海燕</w:t>
      </w:r>
      <w:r w:rsidR="00977E04">
        <w:rPr>
          <w:rFonts w:ascii="仿宋" w:eastAsia="仿宋" w:hAnsi="仿宋" w:cs="仿宋" w:hint="eastAsia"/>
          <w:sz w:val="28"/>
          <w:szCs w:val="28"/>
        </w:rPr>
        <w:t>等4人</w:t>
      </w:r>
      <w:r w:rsidRPr="008636F6">
        <w:rPr>
          <w:rFonts w:ascii="仿宋" w:eastAsia="仿宋" w:hAnsi="仿宋" w:cs="仿宋" w:hint="eastAsia"/>
          <w:sz w:val="28"/>
          <w:szCs w:val="28"/>
        </w:rPr>
        <w:t>对达州市职业技术学院的辅导员共15人进行心理咨询技术指导和团体心理辅导。</w:t>
      </w:r>
    </w:p>
    <w:p w:rsidR="00180FE6" w:rsidRPr="008636F6" w:rsidRDefault="009F6DD9">
      <w:pPr>
        <w:numPr>
          <w:ilvl w:val="0"/>
          <w:numId w:val="2"/>
        </w:numPr>
        <w:rPr>
          <w:rFonts w:ascii="仿宋" w:eastAsia="仿宋" w:hAnsi="仿宋"/>
          <w:b/>
          <w:bCs/>
          <w:sz w:val="28"/>
          <w:szCs w:val="28"/>
        </w:rPr>
      </w:pPr>
      <w:r w:rsidRPr="008636F6">
        <w:rPr>
          <w:rFonts w:ascii="仿宋" w:eastAsia="仿宋" w:hAnsi="仿宋" w:hint="eastAsia"/>
          <w:b/>
          <w:bCs/>
          <w:sz w:val="28"/>
          <w:szCs w:val="28"/>
        </w:rPr>
        <w:t>质控督导</w:t>
      </w:r>
    </w:p>
    <w:p w:rsidR="00BC494F" w:rsidRPr="008636F6" w:rsidRDefault="009F6DD9">
      <w:pPr>
        <w:rPr>
          <w:rFonts w:ascii="仿宋" w:eastAsia="仿宋" w:hAnsi="仿宋" w:cs="仿宋"/>
          <w:sz w:val="28"/>
          <w:szCs w:val="28"/>
        </w:rPr>
      </w:pPr>
      <w:r w:rsidRPr="008636F6">
        <w:rPr>
          <w:rFonts w:ascii="仿宋" w:eastAsia="仿宋" w:hAnsi="仿宋" w:hint="eastAsia"/>
          <w:sz w:val="28"/>
          <w:szCs w:val="28"/>
        </w:rPr>
        <w:t xml:space="preserve">   </w:t>
      </w:r>
      <w:r w:rsidR="00BC494F" w:rsidRPr="008636F6">
        <w:rPr>
          <w:rFonts w:ascii="仿宋" w:eastAsia="仿宋" w:hAnsi="仿宋" w:hint="eastAsia"/>
          <w:sz w:val="28"/>
          <w:szCs w:val="28"/>
        </w:rPr>
        <w:t>1、</w:t>
      </w:r>
      <w:r w:rsidR="00977E04">
        <w:rPr>
          <w:rFonts w:ascii="仿宋" w:eastAsia="仿宋" w:hAnsi="仿宋" w:hint="eastAsia"/>
          <w:sz w:val="28"/>
          <w:szCs w:val="28"/>
        </w:rPr>
        <w:t>本季度，</w:t>
      </w:r>
      <w:r w:rsidR="00973488" w:rsidRPr="008636F6">
        <w:rPr>
          <w:rFonts w:ascii="仿宋" w:eastAsia="仿宋" w:hAnsi="仿宋" w:cs="仿宋" w:hint="eastAsia"/>
          <w:sz w:val="28"/>
          <w:szCs w:val="28"/>
        </w:rPr>
        <w:t>按照国家、省级项目办要求，对全市精神卫生服务能力进行了再次摸底，经调查，达州市现有精神卫生医疗机构34家</w:t>
      </w:r>
      <w:r w:rsidR="00607B80" w:rsidRPr="008636F6">
        <w:rPr>
          <w:rFonts w:ascii="仿宋" w:eastAsia="仿宋" w:hAnsi="仿宋" w:cs="仿宋" w:hint="eastAsia"/>
          <w:sz w:val="28"/>
          <w:szCs w:val="28"/>
        </w:rPr>
        <w:t>。</w:t>
      </w:r>
    </w:p>
    <w:p w:rsidR="00BC494F" w:rsidRPr="008636F6" w:rsidRDefault="00BC494F" w:rsidP="008636F6">
      <w:pPr>
        <w:ind w:firstLineChars="150" w:firstLine="420"/>
        <w:rPr>
          <w:rFonts w:ascii="仿宋" w:eastAsia="仿宋" w:hAnsi="仿宋" w:cs="仿宋"/>
          <w:sz w:val="28"/>
          <w:szCs w:val="28"/>
        </w:rPr>
      </w:pPr>
      <w:r w:rsidRPr="008636F6">
        <w:rPr>
          <w:rFonts w:ascii="仿宋" w:eastAsia="仿宋" w:hAnsi="仿宋" w:cs="仿宋" w:hint="eastAsia"/>
          <w:sz w:val="28"/>
          <w:szCs w:val="28"/>
        </w:rPr>
        <w:t>2、4-6月</w:t>
      </w:r>
      <w:r w:rsidR="00977E04">
        <w:rPr>
          <w:rFonts w:ascii="仿宋" w:eastAsia="仿宋" w:hAnsi="仿宋" w:cs="仿宋" w:hint="eastAsia"/>
          <w:sz w:val="28"/>
          <w:szCs w:val="28"/>
        </w:rPr>
        <w:t>，本中心</w:t>
      </w:r>
      <w:r w:rsidRPr="008636F6">
        <w:rPr>
          <w:rFonts w:ascii="仿宋" w:eastAsia="仿宋" w:hAnsi="仿宋" w:cs="仿宋" w:hint="eastAsia"/>
          <w:sz w:val="28"/>
          <w:szCs w:val="28"/>
        </w:rPr>
        <w:t>每月从</w:t>
      </w:r>
      <w:proofErr w:type="gramStart"/>
      <w:r w:rsidRPr="008636F6">
        <w:rPr>
          <w:rFonts w:ascii="仿宋" w:eastAsia="仿宋" w:hAnsi="仿宋" w:cs="仿宋" w:hint="eastAsia"/>
          <w:sz w:val="28"/>
          <w:szCs w:val="28"/>
        </w:rPr>
        <w:t>全省重精管理</w:t>
      </w:r>
      <w:proofErr w:type="gramEnd"/>
      <w:r w:rsidRPr="008636F6">
        <w:rPr>
          <w:rFonts w:ascii="仿宋" w:eastAsia="仿宋" w:hAnsi="仿宋" w:cs="仿宋" w:hint="eastAsia"/>
          <w:sz w:val="28"/>
          <w:szCs w:val="28"/>
        </w:rPr>
        <w:t>信息平台系统随机抽取30例患者档案信息，对患者基本信息、随访情况、服药情况的真实性、规范性进行</w:t>
      </w:r>
      <w:r w:rsidR="00BE6D0D">
        <w:rPr>
          <w:rFonts w:ascii="仿宋" w:eastAsia="仿宋" w:hAnsi="仿宋" w:cs="仿宋" w:hint="eastAsia"/>
          <w:sz w:val="28"/>
          <w:szCs w:val="28"/>
        </w:rPr>
        <w:t>日常</w:t>
      </w:r>
      <w:r w:rsidRPr="008636F6">
        <w:rPr>
          <w:rFonts w:ascii="仿宋" w:eastAsia="仿宋" w:hAnsi="仿宋" w:cs="仿宋" w:hint="eastAsia"/>
          <w:sz w:val="28"/>
          <w:szCs w:val="28"/>
        </w:rPr>
        <w:t>质控，累计质控90例患者档案，对质控中发现的问题提出了整改建议。</w:t>
      </w:r>
    </w:p>
    <w:p w:rsidR="00607B80" w:rsidRPr="008636F6" w:rsidRDefault="00607B80">
      <w:pPr>
        <w:rPr>
          <w:rFonts w:ascii="仿宋" w:eastAsia="仿宋" w:hAnsi="仿宋" w:cs="仿宋"/>
          <w:b/>
          <w:sz w:val="28"/>
          <w:szCs w:val="28"/>
        </w:rPr>
      </w:pPr>
      <w:r w:rsidRPr="008636F6">
        <w:rPr>
          <w:rFonts w:ascii="仿宋" w:eastAsia="仿宋" w:hAnsi="仿宋" w:cs="仿宋" w:hint="eastAsia"/>
          <w:b/>
          <w:sz w:val="28"/>
          <w:szCs w:val="28"/>
        </w:rPr>
        <w:t>五、心理卫生服务</w:t>
      </w:r>
    </w:p>
    <w:p w:rsidR="00607B80" w:rsidRPr="008636F6" w:rsidRDefault="00607B80" w:rsidP="008636F6">
      <w:pPr>
        <w:widowControl/>
        <w:adjustRightInd w:val="0"/>
        <w:snapToGrid w:val="0"/>
        <w:spacing w:line="578" w:lineRule="exact"/>
        <w:ind w:firstLineChars="200" w:firstLine="560"/>
        <w:rPr>
          <w:rFonts w:ascii="仿宋" w:eastAsia="仿宋" w:hAnsi="仿宋" w:cs="仿宋"/>
          <w:sz w:val="28"/>
          <w:szCs w:val="28"/>
        </w:rPr>
      </w:pPr>
      <w:r w:rsidRPr="008636F6">
        <w:rPr>
          <w:rFonts w:ascii="仿宋" w:eastAsia="仿宋" w:hAnsi="仿宋" w:cs="楷体" w:hint="eastAsia"/>
          <w:sz w:val="28"/>
          <w:szCs w:val="28"/>
        </w:rPr>
        <w:t>1、</w:t>
      </w:r>
      <w:r w:rsidRPr="008636F6">
        <w:rPr>
          <w:rFonts w:ascii="仿宋" w:eastAsia="仿宋" w:hAnsi="仿宋" w:cs="仿宋" w:hint="eastAsia"/>
          <w:sz w:val="28"/>
          <w:szCs w:val="28"/>
        </w:rPr>
        <w:t>4月下旬，</w:t>
      </w:r>
      <w:r w:rsidR="00BC494F" w:rsidRPr="008636F6">
        <w:rPr>
          <w:rFonts w:ascii="仿宋" w:eastAsia="仿宋" w:hAnsi="仿宋" w:cs="仿宋" w:hint="eastAsia"/>
          <w:sz w:val="28"/>
          <w:szCs w:val="28"/>
        </w:rPr>
        <w:t>质控中心主任唐春光、秘书王海燕等</w:t>
      </w:r>
      <w:r w:rsidRPr="008636F6">
        <w:rPr>
          <w:rFonts w:ascii="仿宋" w:eastAsia="仿宋" w:hAnsi="仿宋" w:cs="仿宋" w:hint="eastAsia"/>
          <w:sz w:val="28"/>
          <w:szCs w:val="28"/>
        </w:rPr>
        <w:t>9名</w:t>
      </w:r>
      <w:r w:rsidR="00BC494F" w:rsidRPr="008636F6">
        <w:rPr>
          <w:rFonts w:ascii="仿宋" w:eastAsia="仿宋" w:hAnsi="仿宋" w:cs="仿宋" w:hint="eastAsia"/>
          <w:sz w:val="28"/>
          <w:szCs w:val="28"/>
        </w:rPr>
        <w:t>专家参与了达州</w:t>
      </w:r>
      <w:r w:rsidRPr="008636F6">
        <w:rPr>
          <w:rFonts w:ascii="仿宋" w:eastAsia="仿宋" w:hAnsi="仿宋" w:cs="仿宋" w:hint="eastAsia"/>
          <w:sz w:val="28"/>
          <w:szCs w:val="28"/>
        </w:rPr>
        <w:t>市未成年人心理健康调研工作。调研期间，发放心理健康状况调查问卷3420份，</w:t>
      </w:r>
      <w:r w:rsidR="007C0451" w:rsidRPr="008636F6">
        <w:rPr>
          <w:rFonts w:ascii="仿宋" w:eastAsia="仿宋" w:hAnsi="仿宋" w:cs="仿宋" w:hint="eastAsia"/>
          <w:sz w:val="28"/>
          <w:szCs w:val="28"/>
        </w:rPr>
        <w:t>对特殊个案</w:t>
      </w:r>
      <w:r w:rsidRPr="008636F6">
        <w:rPr>
          <w:rFonts w:ascii="仿宋" w:eastAsia="仿宋" w:hAnsi="仿宋" w:cs="仿宋" w:hint="eastAsia"/>
          <w:sz w:val="28"/>
          <w:szCs w:val="28"/>
        </w:rPr>
        <w:t>访谈、</w:t>
      </w:r>
      <w:r w:rsidR="007C0451" w:rsidRPr="008636F6">
        <w:rPr>
          <w:rFonts w:ascii="仿宋" w:eastAsia="仿宋" w:hAnsi="仿宋" w:cs="仿宋" w:hint="eastAsia"/>
          <w:sz w:val="28"/>
          <w:szCs w:val="28"/>
        </w:rPr>
        <w:t>心理</w:t>
      </w:r>
      <w:proofErr w:type="gramStart"/>
      <w:r w:rsidR="007C0451" w:rsidRPr="008636F6">
        <w:rPr>
          <w:rFonts w:ascii="仿宋" w:eastAsia="仿宋" w:hAnsi="仿宋" w:cs="仿宋" w:hint="eastAsia"/>
          <w:sz w:val="28"/>
          <w:szCs w:val="28"/>
        </w:rPr>
        <w:t>疏导共</w:t>
      </w:r>
      <w:proofErr w:type="gramEnd"/>
      <w:r w:rsidR="007C0451" w:rsidRPr="008636F6">
        <w:rPr>
          <w:rFonts w:ascii="仿宋" w:eastAsia="仿宋" w:hAnsi="仿宋" w:cs="仿宋" w:hint="eastAsia"/>
          <w:sz w:val="28"/>
          <w:szCs w:val="28"/>
        </w:rPr>
        <w:t xml:space="preserve"> </w:t>
      </w:r>
      <w:r w:rsidRPr="008636F6">
        <w:rPr>
          <w:rFonts w:ascii="仿宋" w:eastAsia="仿宋" w:hAnsi="仿宋" w:cs="仿宋" w:hint="eastAsia"/>
          <w:sz w:val="28"/>
          <w:szCs w:val="28"/>
        </w:rPr>
        <w:t>215例。</w:t>
      </w:r>
    </w:p>
    <w:p w:rsidR="00607B80" w:rsidRPr="008636F6" w:rsidRDefault="00607B80" w:rsidP="008636F6">
      <w:pPr>
        <w:widowControl/>
        <w:adjustRightInd w:val="0"/>
        <w:snapToGrid w:val="0"/>
        <w:spacing w:line="578" w:lineRule="exact"/>
        <w:ind w:firstLineChars="200" w:firstLine="560"/>
        <w:rPr>
          <w:rFonts w:ascii="仿宋" w:eastAsia="仿宋" w:hAnsi="仿宋" w:cs="仿宋"/>
          <w:sz w:val="28"/>
          <w:szCs w:val="28"/>
        </w:rPr>
      </w:pPr>
      <w:r w:rsidRPr="008636F6">
        <w:rPr>
          <w:rFonts w:ascii="仿宋" w:eastAsia="仿宋" w:hAnsi="仿宋" w:cs="楷体" w:hint="eastAsia"/>
          <w:sz w:val="28"/>
          <w:szCs w:val="28"/>
        </w:rPr>
        <w:t>2、</w:t>
      </w:r>
      <w:r w:rsidRPr="008636F6">
        <w:rPr>
          <w:rFonts w:ascii="仿宋" w:eastAsia="仿宋" w:hAnsi="仿宋" w:cs="仿宋" w:hint="eastAsia"/>
          <w:sz w:val="28"/>
          <w:szCs w:val="28"/>
        </w:rPr>
        <w:t>6月1</w:t>
      </w:r>
      <w:r w:rsidR="007C0451" w:rsidRPr="008636F6">
        <w:rPr>
          <w:rFonts w:ascii="仿宋" w:eastAsia="仿宋" w:hAnsi="仿宋" w:cs="仿宋" w:hint="eastAsia"/>
          <w:sz w:val="28"/>
          <w:szCs w:val="28"/>
        </w:rPr>
        <w:t>日起，</w:t>
      </w:r>
      <w:proofErr w:type="gramStart"/>
      <w:r w:rsidR="009F6DD9">
        <w:rPr>
          <w:rFonts w:ascii="仿宋" w:eastAsia="仿宋" w:hAnsi="仿宋" w:cs="仿宋" w:hint="eastAsia"/>
          <w:sz w:val="28"/>
          <w:szCs w:val="28"/>
        </w:rPr>
        <w:t>达州市民</w:t>
      </w:r>
      <w:proofErr w:type="gramEnd"/>
      <w:r w:rsidR="009F6DD9">
        <w:rPr>
          <w:rFonts w:ascii="仿宋" w:eastAsia="仿宋" w:hAnsi="仿宋" w:cs="仿宋" w:hint="eastAsia"/>
          <w:sz w:val="28"/>
          <w:szCs w:val="28"/>
        </w:rPr>
        <w:t>康医院·</w:t>
      </w:r>
      <w:proofErr w:type="gramStart"/>
      <w:r w:rsidR="007C0451" w:rsidRPr="008636F6">
        <w:rPr>
          <w:rFonts w:ascii="仿宋" w:eastAsia="仿宋" w:hAnsi="仿宋" w:cs="仿宋" w:hint="eastAsia"/>
          <w:sz w:val="28"/>
          <w:szCs w:val="28"/>
        </w:rPr>
        <w:t>达州市</w:t>
      </w:r>
      <w:proofErr w:type="gramEnd"/>
      <w:r w:rsidR="007C0451" w:rsidRPr="008636F6">
        <w:rPr>
          <w:rFonts w:ascii="仿宋" w:eastAsia="仿宋" w:hAnsi="仿宋" w:cs="仿宋" w:hint="eastAsia"/>
          <w:sz w:val="28"/>
          <w:szCs w:val="28"/>
        </w:rPr>
        <w:t>精神卫生中心与</w:t>
      </w:r>
      <w:r w:rsidRPr="008636F6">
        <w:rPr>
          <w:rFonts w:ascii="仿宋" w:eastAsia="仿宋" w:hAnsi="仿宋" w:cs="仿宋" w:hint="eastAsia"/>
          <w:sz w:val="28"/>
          <w:szCs w:val="28"/>
        </w:rPr>
        <w:t>达州</w:t>
      </w:r>
      <w:r w:rsidR="00977E04">
        <w:rPr>
          <w:rFonts w:ascii="仿宋" w:eastAsia="仿宋" w:hAnsi="仿宋" w:cs="仿宋" w:hint="eastAsia"/>
          <w:sz w:val="28"/>
          <w:szCs w:val="28"/>
        </w:rPr>
        <w:t>市</w:t>
      </w:r>
      <w:r w:rsidRPr="008636F6">
        <w:rPr>
          <w:rFonts w:ascii="仿宋" w:eastAsia="仿宋" w:hAnsi="仿宋" w:cs="仿宋" w:hint="eastAsia"/>
          <w:sz w:val="28"/>
          <w:szCs w:val="28"/>
        </w:rPr>
        <w:t>职业技术学院达成医校合作协议，</w:t>
      </w:r>
      <w:r w:rsidR="00977E04">
        <w:rPr>
          <w:rFonts w:ascii="仿宋" w:eastAsia="仿宋" w:hAnsi="仿宋" w:cs="仿宋" w:hint="eastAsia"/>
          <w:sz w:val="28"/>
          <w:szCs w:val="28"/>
        </w:rPr>
        <w:t>按照医院和学院相关协议内容，本中心</w:t>
      </w:r>
      <w:r w:rsidRPr="008636F6">
        <w:rPr>
          <w:rFonts w:ascii="仿宋" w:eastAsia="仿宋" w:hAnsi="仿宋" w:cs="仿宋" w:hint="eastAsia"/>
          <w:sz w:val="28"/>
          <w:szCs w:val="28"/>
        </w:rPr>
        <w:t>定期</w:t>
      </w:r>
      <w:r w:rsidRPr="008636F6">
        <w:rPr>
          <w:rFonts w:ascii="仿宋" w:eastAsia="仿宋" w:hAnsi="仿宋" w:cs="仿宋" w:hint="eastAsia"/>
          <w:sz w:val="28"/>
          <w:szCs w:val="28"/>
        </w:rPr>
        <w:lastRenderedPageBreak/>
        <w:t>选派心理专家或心理咨询师</w:t>
      </w:r>
      <w:r w:rsidR="0027484C">
        <w:rPr>
          <w:rFonts w:ascii="仿宋" w:eastAsia="仿宋" w:hAnsi="仿宋" w:cs="仿宋" w:hint="eastAsia"/>
          <w:sz w:val="28"/>
          <w:szCs w:val="28"/>
        </w:rPr>
        <w:t>4人</w:t>
      </w:r>
      <w:proofErr w:type="gramStart"/>
      <w:r w:rsidRPr="008636F6">
        <w:rPr>
          <w:rFonts w:ascii="仿宋" w:eastAsia="仿宋" w:hAnsi="仿宋" w:cs="仿宋" w:hint="eastAsia"/>
          <w:sz w:val="28"/>
          <w:szCs w:val="28"/>
        </w:rPr>
        <w:t>前往达职院</w:t>
      </w:r>
      <w:proofErr w:type="gramEnd"/>
      <w:r w:rsidRPr="008636F6">
        <w:rPr>
          <w:rFonts w:ascii="仿宋" w:eastAsia="仿宋" w:hAnsi="仿宋" w:cs="仿宋" w:hint="eastAsia"/>
          <w:sz w:val="28"/>
          <w:szCs w:val="28"/>
        </w:rPr>
        <w:t>开展学生</w:t>
      </w:r>
      <w:r w:rsidR="00977E04">
        <w:rPr>
          <w:rFonts w:ascii="仿宋" w:eastAsia="仿宋" w:hAnsi="仿宋" w:cs="仿宋" w:hint="eastAsia"/>
          <w:sz w:val="28"/>
          <w:szCs w:val="28"/>
        </w:rPr>
        <w:t>个体</w:t>
      </w:r>
      <w:r w:rsidRPr="008636F6">
        <w:rPr>
          <w:rFonts w:ascii="仿宋" w:eastAsia="仿宋" w:hAnsi="仿宋" w:cs="仿宋" w:hint="eastAsia"/>
          <w:sz w:val="28"/>
          <w:szCs w:val="28"/>
        </w:rPr>
        <w:t>心理咨询、团体心理辅导和心理健康知识讲座等心理</w:t>
      </w:r>
      <w:r w:rsidR="009F6DD9">
        <w:rPr>
          <w:rFonts w:ascii="仿宋" w:eastAsia="仿宋" w:hAnsi="仿宋" w:cs="仿宋" w:hint="eastAsia"/>
          <w:sz w:val="28"/>
          <w:szCs w:val="28"/>
        </w:rPr>
        <w:t>卫生</w:t>
      </w:r>
      <w:r w:rsidRPr="008636F6">
        <w:rPr>
          <w:rFonts w:ascii="仿宋" w:eastAsia="仿宋" w:hAnsi="仿宋" w:cs="仿宋" w:hint="eastAsia"/>
          <w:sz w:val="28"/>
          <w:szCs w:val="28"/>
        </w:rPr>
        <w:t>服务。</w:t>
      </w:r>
    </w:p>
    <w:p w:rsidR="00977E04" w:rsidRDefault="00607B80" w:rsidP="008636F6">
      <w:pPr>
        <w:widowControl/>
        <w:adjustRightInd w:val="0"/>
        <w:snapToGrid w:val="0"/>
        <w:spacing w:line="578" w:lineRule="exact"/>
        <w:ind w:firstLineChars="200" w:firstLine="560"/>
        <w:rPr>
          <w:rFonts w:ascii="仿宋" w:eastAsia="仿宋" w:hAnsi="仿宋" w:cs="仿宋"/>
          <w:sz w:val="28"/>
          <w:szCs w:val="28"/>
        </w:rPr>
      </w:pPr>
      <w:r w:rsidRPr="008636F6">
        <w:rPr>
          <w:rFonts w:ascii="仿宋" w:eastAsia="仿宋" w:hAnsi="仿宋" w:cs="楷体" w:hint="eastAsia"/>
          <w:sz w:val="28"/>
          <w:szCs w:val="28"/>
        </w:rPr>
        <w:t>3、</w:t>
      </w:r>
      <w:r w:rsidRPr="008636F6">
        <w:rPr>
          <w:rFonts w:ascii="仿宋" w:eastAsia="仿宋" w:hAnsi="仿宋" w:cs="仿宋" w:hint="eastAsia"/>
          <w:sz w:val="28"/>
          <w:szCs w:val="28"/>
        </w:rPr>
        <w:t>4月23</w:t>
      </w:r>
      <w:r w:rsidR="009F6DD9">
        <w:rPr>
          <w:rFonts w:ascii="仿宋" w:eastAsia="仿宋" w:hAnsi="仿宋" w:cs="仿宋" w:hint="eastAsia"/>
          <w:sz w:val="28"/>
          <w:szCs w:val="28"/>
        </w:rPr>
        <w:t>日，</w:t>
      </w:r>
      <w:r w:rsidR="00977E04">
        <w:rPr>
          <w:rFonts w:ascii="仿宋" w:eastAsia="仿宋" w:hAnsi="仿宋" w:cs="仿宋" w:hint="eastAsia"/>
          <w:sz w:val="28"/>
          <w:szCs w:val="28"/>
        </w:rPr>
        <w:t>本</w:t>
      </w:r>
      <w:r w:rsidR="009F6DD9" w:rsidRPr="008636F6">
        <w:rPr>
          <w:rFonts w:ascii="仿宋" w:eastAsia="仿宋" w:hAnsi="仿宋" w:cs="仿宋" w:hint="eastAsia"/>
          <w:sz w:val="28"/>
          <w:szCs w:val="28"/>
        </w:rPr>
        <w:t>中心</w:t>
      </w:r>
      <w:r w:rsidR="00977E04">
        <w:rPr>
          <w:rFonts w:ascii="仿宋" w:eastAsia="仿宋" w:hAnsi="仿宋" w:cs="仿宋" w:hint="eastAsia"/>
          <w:sz w:val="28"/>
          <w:szCs w:val="28"/>
        </w:rPr>
        <w:t>派出</w:t>
      </w:r>
      <w:r w:rsidRPr="008636F6">
        <w:rPr>
          <w:rFonts w:ascii="仿宋" w:eastAsia="仿宋" w:hAnsi="仿宋" w:cs="仿宋" w:hint="eastAsia"/>
          <w:sz w:val="28"/>
          <w:szCs w:val="28"/>
        </w:rPr>
        <w:t>心理学硕士曾丽蓉、精神科医师程兰</w:t>
      </w:r>
      <w:r w:rsidR="0027484C">
        <w:rPr>
          <w:rFonts w:ascii="仿宋" w:eastAsia="仿宋" w:hAnsi="仿宋" w:cs="仿宋" w:hint="eastAsia"/>
          <w:sz w:val="28"/>
          <w:szCs w:val="28"/>
        </w:rPr>
        <w:t>2人</w:t>
      </w:r>
      <w:r w:rsidRPr="008636F6">
        <w:rPr>
          <w:rFonts w:ascii="仿宋" w:eastAsia="仿宋" w:hAnsi="仿宋" w:cs="仿宋" w:hint="eastAsia"/>
          <w:sz w:val="28"/>
          <w:szCs w:val="28"/>
        </w:rPr>
        <w:t>前往宣汉县百节溪小学开展心理健康知识讲</w:t>
      </w:r>
      <w:r w:rsidR="009F6DD9">
        <w:rPr>
          <w:rFonts w:ascii="仿宋" w:eastAsia="仿宋" w:hAnsi="仿宋" w:cs="仿宋" w:hint="eastAsia"/>
          <w:sz w:val="28"/>
          <w:szCs w:val="28"/>
        </w:rPr>
        <w:t>座；</w:t>
      </w:r>
    </w:p>
    <w:p w:rsidR="00607B80" w:rsidRPr="008636F6" w:rsidRDefault="00977E04" w:rsidP="008636F6">
      <w:pPr>
        <w:widowControl/>
        <w:adjustRightInd w:val="0"/>
        <w:snapToGrid w:val="0"/>
        <w:spacing w:line="578" w:lineRule="exact"/>
        <w:ind w:firstLineChars="200" w:firstLine="560"/>
        <w:rPr>
          <w:rFonts w:ascii="仿宋" w:eastAsia="仿宋" w:hAnsi="仿宋" w:cs="仿宋"/>
          <w:sz w:val="28"/>
          <w:szCs w:val="28"/>
        </w:rPr>
      </w:pPr>
      <w:r>
        <w:rPr>
          <w:rFonts w:ascii="仿宋" w:eastAsia="仿宋" w:hAnsi="仿宋" w:cs="仿宋" w:hint="eastAsia"/>
          <w:sz w:val="28"/>
          <w:szCs w:val="28"/>
        </w:rPr>
        <w:t>4、</w:t>
      </w:r>
      <w:r w:rsidR="00607B80" w:rsidRPr="008636F6">
        <w:rPr>
          <w:rFonts w:ascii="仿宋" w:eastAsia="仿宋" w:hAnsi="仿宋" w:cs="仿宋" w:hint="eastAsia"/>
          <w:sz w:val="28"/>
          <w:szCs w:val="28"/>
        </w:rPr>
        <w:t>5月19日，</w:t>
      </w:r>
      <w:r>
        <w:rPr>
          <w:rFonts w:ascii="仿宋" w:eastAsia="仿宋" w:hAnsi="仿宋" w:cs="仿宋" w:hint="eastAsia"/>
          <w:sz w:val="28"/>
          <w:szCs w:val="28"/>
        </w:rPr>
        <w:t>派出</w:t>
      </w:r>
      <w:r w:rsidR="00607B80" w:rsidRPr="008636F6">
        <w:rPr>
          <w:rFonts w:ascii="仿宋" w:eastAsia="仿宋" w:hAnsi="仿宋" w:cs="仿宋" w:hint="eastAsia"/>
          <w:sz w:val="28"/>
          <w:szCs w:val="28"/>
        </w:rPr>
        <w:t>心理专家蒋瑛、心理学硕士曾丽蓉</w:t>
      </w:r>
      <w:r w:rsidR="0027484C">
        <w:rPr>
          <w:rFonts w:ascii="仿宋" w:eastAsia="仿宋" w:hAnsi="仿宋" w:cs="仿宋" w:hint="eastAsia"/>
          <w:sz w:val="28"/>
          <w:szCs w:val="28"/>
        </w:rPr>
        <w:t>2人</w:t>
      </w:r>
      <w:r w:rsidR="00607B80" w:rsidRPr="008636F6">
        <w:rPr>
          <w:rFonts w:ascii="仿宋" w:eastAsia="仿宋" w:hAnsi="仿宋" w:cs="仿宋" w:hint="eastAsia"/>
          <w:sz w:val="28"/>
          <w:szCs w:val="28"/>
        </w:rPr>
        <w:t>随</w:t>
      </w:r>
      <w:bookmarkStart w:id="0" w:name="_GoBack"/>
      <w:bookmarkEnd w:id="0"/>
      <w:r w:rsidR="00607B80" w:rsidRPr="008636F6">
        <w:rPr>
          <w:rFonts w:ascii="仿宋" w:eastAsia="仿宋" w:hAnsi="仿宋" w:cs="仿宋" w:hint="eastAsia"/>
          <w:sz w:val="28"/>
          <w:szCs w:val="28"/>
        </w:rPr>
        <w:t>市政协委员们一起前往宣汉县马渡关学校开展未成年人心理健康知识讲座和留守儿童团体辅导。</w:t>
      </w:r>
    </w:p>
    <w:p w:rsidR="00607B80" w:rsidRPr="008636F6" w:rsidRDefault="00977E04" w:rsidP="008636F6">
      <w:pPr>
        <w:widowControl/>
        <w:adjustRightInd w:val="0"/>
        <w:snapToGrid w:val="0"/>
        <w:spacing w:line="578" w:lineRule="exact"/>
        <w:ind w:firstLineChars="200" w:firstLine="560"/>
        <w:rPr>
          <w:rFonts w:ascii="仿宋" w:eastAsia="仿宋" w:hAnsi="仿宋" w:cs="仿宋"/>
          <w:sz w:val="28"/>
          <w:szCs w:val="28"/>
        </w:rPr>
      </w:pPr>
      <w:r>
        <w:rPr>
          <w:rFonts w:ascii="仿宋" w:eastAsia="仿宋" w:hAnsi="仿宋" w:cs="楷体" w:hint="eastAsia"/>
          <w:sz w:val="28"/>
          <w:szCs w:val="28"/>
        </w:rPr>
        <w:t>5</w:t>
      </w:r>
      <w:r w:rsidR="00BC494F" w:rsidRPr="008636F6">
        <w:rPr>
          <w:rFonts w:ascii="仿宋" w:eastAsia="仿宋" w:hAnsi="仿宋" w:cs="楷体" w:hint="eastAsia"/>
          <w:sz w:val="28"/>
          <w:szCs w:val="28"/>
        </w:rPr>
        <w:t>、</w:t>
      </w:r>
      <w:r w:rsidR="00607B80" w:rsidRPr="008636F6">
        <w:rPr>
          <w:rFonts w:ascii="仿宋" w:eastAsia="仿宋" w:hAnsi="仿宋" w:cs="仿宋" w:hint="eastAsia"/>
          <w:sz w:val="28"/>
          <w:szCs w:val="28"/>
        </w:rPr>
        <w:t>达州市精神卫生中心心理援助服务热线团队仍坚持24小时提供咨询服务，自2020年2月至2021年6月底，</w:t>
      </w:r>
      <w:proofErr w:type="gramStart"/>
      <w:r w:rsidR="00607B80" w:rsidRPr="008636F6">
        <w:rPr>
          <w:rFonts w:ascii="仿宋" w:eastAsia="仿宋" w:hAnsi="仿宋" w:cs="仿宋" w:hint="eastAsia"/>
          <w:sz w:val="28"/>
          <w:szCs w:val="28"/>
        </w:rPr>
        <w:t>累计线</w:t>
      </w:r>
      <w:proofErr w:type="gramEnd"/>
      <w:r w:rsidR="00607B80" w:rsidRPr="008636F6">
        <w:rPr>
          <w:rFonts w:ascii="仿宋" w:eastAsia="仿宋" w:hAnsi="仿宋" w:cs="仿宋" w:hint="eastAsia"/>
          <w:sz w:val="28"/>
          <w:szCs w:val="28"/>
        </w:rPr>
        <w:t>上心理咨询2100余人次，全市心理援助热线咨询2300余人次。</w:t>
      </w:r>
    </w:p>
    <w:p w:rsidR="00180FE6" w:rsidRPr="008636F6" w:rsidRDefault="00973488">
      <w:pPr>
        <w:numPr>
          <w:ilvl w:val="0"/>
          <w:numId w:val="2"/>
        </w:numPr>
        <w:rPr>
          <w:rFonts w:ascii="仿宋" w:eastAsia="仿宋" w:hAnsi="仿宋"/>
          <w:b/>
          <w:bCs/>
          <w:sz w:val="28"/>
          <w:szCs w:val="28"/>
        </w:rPr>
      </w:pPr>
      <w:r w:rsidRPr="008636F6">
        <w:rPr>
          <w:rFonts w:ascii="仿宋" w:eastAsia="仿宋" w:hAnsi="仿宋" w:hint="eastAsia"/>
          <w:b/>
          <w:bCs/>
          <w:sz w:val="28"/>
          <w:szCs w:val="28"/>
        </w:rPr>
        <w:t>临时指令性任务</w:t>
      </w:r>
    </w:p>
    <w:p w:rsidR="008636F6" w:rsidRDefault="00973488" w:rsidP="008636F6">
      <w:pPr>
        <w:ind w:firstLineChars="200" w:firstLine="560"/>
        <w:rPr>
          <w:rFonts w:ascii="仿宋" w:eastAsia="仿宋" w:hAnsi="仿宋"/>
          <w:sz w:val="28"/>
          <w:szCs w:val="28"/>
        </w:rPr>
      </w:pPr>
      <w:r w:rsidRPr="008636F6">
        <w:rPr>
          <w:rFonts w:ascii="仿宋" w:eastAsia="仿宋" w:hAnsi="仿宋" w:cs="仿宋" w:hint="eastAsia"/>
          <w:sz w:val="28"/>
          <w:szCs w:val="28"/>
        </w:rPr>
        <w:t>为巩固深化“不忘初心、牢记使命”主题教育成果，市残联5月在全市</w:t>
      </w:r>
      <w:r w:rsidR="00BE6D0D" w:rsidRPr="008636F6">
        <w:rPr>
          <w:rFonts w:ascii="仿宋" w:eastAsia="仿宋" w:hAnsi="仿宋" w:cs="仿宋" w:hint="eastAsia"/>
          <w:sz w:val="28"/>
          <w:szCs w:val="28"/>
        </w:rPr>
        <w:t>53个乡镇</w:t>
      </w:r>
      <w:r w:rsidR="00BE6D0D">
        <w:rPr>
          <w:rFonts w:ascii="仿宋" w:eastAsia="仿宋" w:hAnsi="仿宋" w:cs="仿宋" w:hint="eastAsia"/>
          <w:sz w:val="28"/>
          <w:szCs w:val="28"/>
        </w:rPr>
        <w:t>组织开展了精神残疾筛查服务</w:t>
      </w:r>
      <w:r w:rsidRPr="008636F6">
        <w:rPr>
          <w:rFonts w:ascii="仿宋" w:eastAsia="仿宋" w:hAnsi="仿宋" w:cs="仿宋" w:hint="eastAsia"/>
          <w:sz w:val="28"/>
          <w:szCs w:val="28"/>
        </w:rPr>
        <w:t>。达州市民康医院筛查组走进万源市3个乡镇、高新区</w:t>
      </w:r>
      <w:proofErr w:type="gramStart"/>
      <w:r w:rsidRPr="008636F6">
        <w:rPr>
          <w:rFonts w:ascii="仿宋" w:eastAsia="仿宋" w:hAnsi="仿宋" w:cs="仿宋" w:hint="eastAsia"/>
          <w:sz w:val="28"/>
          <w:szCs w:val="28"/>
        </w:rPr>
        <w:t>斌</w:t>
      </w:r>
      <w:proofErr w:type="gramEnd"/>
      <w:r w:rsidRPr="008636F6">
        <w:rPr>
          <w:rFonts w:ascii="仿宋" w:eastAsia="仿宋" w:hAnsi="仿宋" w:cs="仿宋" w:hint="eastAsia"/>
          <w:sz w:val="28"/>
          <w:szCs w:val="28"/>
        </w:rPr>
        <w:t>郎街道，筛查发现疑似精神残疾5人，随访患者30余人，义诊咨询250余人。</w:t>
      </w:r>
      <w:r w:rsidR="009F6DD9" w:rsidRPr="008636F6">
        <w:rPr>
          <w:rFonts w:ascii="仿宋" w:eastAsia="仿宋" w:hAnsi="仿宋" w:hint="eastAsia"/>
          <w:sz w:val="28"/>
          <w:szCs w:val="28"/>
        </w:rPr>
        <w:t xml:space="preserve">   </w:t>
      </w:r>
      <w:r w:rsidR="009F6DD9">
        <w:rPr>
          <w:rFonts w:ascii="仿宋" w:eastAsia="仿宋" w:hAnsi="仿宋" w:hint="eastAsia"/>
          <w:sz w:val="28"/>
          <w:szCs w:val="28"/>
        </w:rPr>
        <w:t xml:space="preserve">                </w:t>
      </w:r>
    </w:p>
    <w:p w:rsidR="00180FE6" w:rsidRDefault="009F6DD9" w:rsidP="008636F6">
      <w:pPr>
        <w:ind w:firstLineChars="1250" w:firstLine="3500"/>
        <w:rPr>
          <w:rFonts w:ascii="仿宋" w:eastAsia="仿宋" w:hAnsi="仿宋"/>
          <w:sz w:val="28"/>
          <w:szCs w:val="28"/>
        </w:rPr>
      </w:pPr>
      <w:r>
        <w:rPr>
          <w:rFonts w:ascii="仿宋" w:eastAsia="仿宋" w:hAnsi="仿宋" w:hint="eastAsia"/>
          <w:sz w:val="28"/>
          <w:szCs w:val="28"/>
        </w:rPr>
        <w:t>达州市精神病与精神卫生医疗质量控制中心</w:t>
      </w:r>
    </w:p>
    <w:p w:rsidR="00180FE6" w:rsidRDefault="009F6DD9">
      <w:pPr>
        <w:ind w:firstLineChars="200" w:firstLine="560"/>
        <w:rPr>
          <w:rFonts w:ascii="仿宋" w:eastAsia="仿宋" w:hAnsi="仿宋"/>
          <w:sz w:val="28"/>
          <w:szCs w:val="28"/>
        </w:rPr>
      </w:pPr>
      <w:r>
        <w:rPr>
          <w:rFonts w:ascii="仿宋" w:eastAsia="仿宋" w:hAnsi="仿宋" w:hint="eastAsia"/>
          <w:sz w:val="28"/>
          <w:szCs w:val="28"/>
        </w:rPr>
        <w:t xml:space="preserve">                                        2021年</w:t>
      </w:r>
      <w:r w:rsidR="00BE6D0D">
        <w:rPr>
          <w:rFonts w:ascii="仿宋" w:eastAsia="仿宋" w:hAnsi="仿宋" w:hint="eastAsia"/>
          <w:sz w:val="28"/>
          <w:szCs w:val="28"/>
        </w:rPr>
        <w:t>6</w:t>
      </w:r>
      <w:r>
        <w:rPr>
          <w:rFonts w:ascii="仿宋" w:eastAsia="仿宋" w:hAnsi="仿宋" w:hint="eastAsia"/>
          <w:sz w:val="28"/>
          <w:szCs w:val="28"/>
        </w:rPr>
        <w:t>月</w:t>
      </w:r>
      <w:r w:rsidR="0027484C">
        <w:rPr>
          <w:rFonts w:ascii="仿宋" w:eastAsia="仿宋" w:hAnsi="仿宋" w:hint="eastAsia"/>
          <w:sz w:val="28"/>
          <w:szCs w:val="28"/>
        </w:rPr>
        <w:t>30</w:t>
      </w:r>
      <w:r>
        <w:rPr>
          <w:rFonts w:ascii="仿宋" w:eastAsia="仿宋" w:hAnsi="仿宋" w:hint="eastAsia"/>
          <w:sz w:val="28"/>
          <w:szCs w:val="28"/>
        </w:rPr>
        <w:t>日</w:t>
      </w:r>
    </w:p>
    <w:p w:rsidR="00180FE6" w:rsidRDefault="00180FE6">
      <w:pPr>
        <w:ind w:firstLineChars="200" w:firstLine="600"/>
        <w:rPr>
          <w:sz w:val="30"/>
          <w:szCs w:val="30"/>
        </w:rPr>
      </w:pPr>
    </w:p>
    <w:sectPr w:rsidR="00180FE6" w:rsidSect="00180FE6">
      <w:footerReference w:type="default" r:id="rId8"/>
      <w:pgSz w:w="11906" w:h="16838"/>
      <w:pgMar w:top="1440" w:right="1133"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FE6" w:rsidRDefault="00180FE6" w:rsidP="00180FE6">
      <w:r>
        <w:separator/>
      </w:r>
    </w:p>
  </w:endnote>
  <w:endnote w:type="continuationSeparator" w:id="1">
    <w:p w:rsidR="00180FE6" w:rsidRDefault="00180FE6" w:rsidP="00180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FZFSK--GBK1-0">
    <w:altName w:val="Times New Roman"/>
    <w:charset w:val="00"/>
    <w:family w:val="roman"/>
    <w:pitch w:val="default"/>
    <w:sig w:usb0="00000000" w:usb1="00000000" w:usb2="00000000" w:usb3="00000000" w:csb0="0000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FE6" w:rsidRDefault="00586369">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RzrBAgAA1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GY0c6wQIAANYFAAAOAAAAAAAA&#10;AAEAIAAAAB8BAABkcnMvZTJvRG9jLnhtbFBLBQYAAAAABgAGAFkBAABSBgAAAAA=&#10;" filled="f" stroked="f" strokeweight=".5pt">
          <v:textbox style="mso-fit-shape-to-text:t" inset="0,0,0,0">
            <w:txbxContent>
              <w:p w:rsidR="00180FE6" w:rsidRDefault="00586369">
                <w:pPr>
                  <w:pStyle w:val="a3"/>
                  <w:rPr>
                    <w:rFonts w:eastAsia="宋体"/>
                  </w:rPr>
                </w:pPr>
                <w:r>
                  <w:rPr>
                    <w:rFonts w:eastAsia="宋体" w:hint="eastAsia"/>
                  </w:rPr>
                  <w:fldChar w:fldCharType="begin"/>
                </w:r>
                <w:r w:rsidR="009F6DD9">
                  <w:rPr>
                    <w:rFonts w:eastAsia="宋体" w:hint="eastAsia"/>
                  </w:rPr>
                  <w:instrText xml:space="preserve"> PAGE  \* MERGEFORMAT </w:instrText>
                </w:r>
                <w:r>
                  <w:rPr>
                    <w:rFonts w:eastAsia="宋体" w:hint="eastAsia"/>
                  </w:rPr>
                  <w:fldChar w:fldCharType="separate"/>
                </w:r>
                <w:r w:rsidR="00356E37">
                  <w:rPr>
                    <w:rFonts w:eastAsia="宋体"/>
                    <w:noProof/>
                  </w:rPr>
                  <w:t>1</w:t>
                </w:r>
                <w:r>
                  <w:rPr>
                    <w:rFonts w:eastAsia="宋体"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FE6" w:rsidRDefault="00180FE6" w:rsidP="00180FE6">
      <w:r>
        <w:separator/>
      </w:r>
    </w:p>
  </w:footnote>
  <w:footnote w:type="continuationSeparator" w:id="1">
    <w:p w:rsidR="00180FE6" w:rsidRDefault="00180FE6" w:rsidP="00180F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2075C4"/>
    <w:multiLevelType w:val="singleLevel"/>
    <w:tmpl w:val="8E2075C4"/>
    <w:lvl w:ilvl="0">
      <w:start w:val="4"/>
      <w:numFmt w:val="chineseCounting"/>
      <w:suff w:val="nothing"/>
      <w:lvlText w:val="%1、"/>
      <w:lvlJc w:val="left"/>
      <w:rPr>
        <w:rFonts w:hint="eastAsia"/>
      </w:rPr>
    </w:lvl>
  </w:abstractNum>
  <w:abstractNum w:abstractNumId="1">
    <w:nsid w:val="1EAE7CD5"/>
    <w:multiLevelType w:val="singleLevel"/>
    <w:tmpl w:val="1EAE7CD5"/>
    <w:lvl w:ilvl="0">
      <w:start w:val="3"/>
      <w:numFmt w:val="chineseCounting"/>
      <w:suff w:val="nothing"/>
      <w:lvlText w:val="%1、"/>
      <w:lvlJc w:val="left"/>
      <w:rPr>
        <w:rFonts w:hint="eastAsia"/>
      </w:rPr>
    </w:lvl>
  </w:abstractNum>
  <w:abstractNum w:abstractNumId="2">
    <w:nsid w:val="373A66F2"/>
    <w:multiLevelType w:val="hybridMultilevel"/>
    <w:tmpl w:val="1DDE10F0"/>
    <w:lvl w:ilvl="0" w:tplc="725006C6">
      <w:start w:val="1"/>
      <w:numFmt w:val="decimal"/>
      <w:lvlText w:val="%1."/>
      <w:lvlJc w:val="left"/>
      <w:pPr>
        <w:ind w:left="1565" w:hanging="100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5"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1770"/>
    <w:rsid w:val="0004544F"/>
    <w:rsid w:val="0005517E"/>
    <w:rsid w:val="000D2EA4"/>
    <w:rsid w:val="000D69FA"/>
    <w:rsid w:val="00180FE6"/>
    <w:rsid w:val="001B75E4"/>
    <w:rsid w:val="00211C9E"/>
    <w:rsid w:val="00230302"/>
    <w:rsid w:val="002426B1"/>
    <w:rsid w:val="002660FD"/>
    <w:rsid w:val="0027484C"/>
    <w:rsid w:val="00276C03"/>
    <w:rsid w:val="002D5F02"/>
    <w:rsid w:val="002E2407"/>
    <w:rsid w:val="002F0441"/>
    <w:rsid w:val="00300754"/>
    <w:rsid w:val="00302E53"/>
    <w:rsid w:val="003227B0"/>
    <w:rsid w:val="00356E37"/>
    <w:rsid w:val="003A2F74"/>
    <w:rsid w:val="004044CF"/>
    <w:rsid w:val="00497FB0"/>
    <w:rsid w:val="004A6678"/>
    <w:rsid w:val="004B097C"/>
    <w:rsid w:val="004B4517"/>
    <w:rsid w:val="004B4AA2"/>
    <w:rsid w:val="004D230E"/>
    <w:rsid w:val="005541F5"/>
    <w:rsid w:val="00586369"/>
    <w:rsid w:val="005947AA"/>
    <w:rsid w:val="005B7D6A"/>
    <w:rsid w:val="005C28CE"/>
    <w:rsid w:val="005D4E01"/>
    <w:rsid w:val="00607B80"/>
    <w:rsid w:val="00653602"/>
    <w:rsid w:val="006B3CD3"/>
    <w:rsid w:val="006D03C0"/>
    <w:rsid w:val="00741770"/>
    <w:rsid w:val="00763FDF"/>
    <w:rsid w:val="00795F79"/>
    <w:rsid w:val="007C0451"/>
    <w:rsid w:val="00860018"/>
    <w:rsid w:val="008636F6"/>
    <w:rsid w:val="0089740E"/>
    <w:rsid w:val="008B7DEF"/>
    <w:rsid w:val="008C42FD"/>
    <w:rsid w:val="008E4737"/>
    <w:rsid w:val="00903B51"/>
    <w:rsid w:val="009108FE"/>
    <w:rsid w:val="00951B72"/>
    <w:rsid w:val="00951D6D"/>
    <w:rsid w:val="00973488"/>
    <w:rsid w:val="00977E04"/>
    <w:rsid w:val="00983C60"/>
    <w:rsid w:val="009D3124"/>
    <w:rsid w:val="009F6DD9"/>
    <w:rsid w:val="00A17CF0"/>
    <w:rsid w:val="00A468F6"/>
    <w:rsid w:val="00A54FC8"/>
    <w:rsid w:val="00AB7EDB"/>
    <w:rsid w:val="00AC00C9"/>
    <w:rsid w:val="00AF48C6"/>
    <w:rsid w:val="00B0587E"/>
    <w:rsid w:val="00B10B33"/>
    <w:rsid w:val="00B25EF9"/>
    <w:rsid w:val="00B54D1C"/>
    <w:rsid w:val="00B85F72"/>
    <w:rsid w:val="00B904E5"/>
    <w:rsid w:val="00BC494F"/>
    <w:rsid w:val="00BD307B"/>
    <w:rsid w:val="00BE6D0D"/>
    <w:rsid w:val="00C03436"/>
    <w:rsid w:val="00C15E83"/>
    <w:rsid w:val="00C32F34"/>
    <w:rsid w:val="00C35C5C"/>
    <w:rsid w:val="00C4230D"/>
    <w:rsid w:val="00C42483"/>
    <w:rsid w:val="00C470ED"/>
    <w:rsid w:val="00C95342"/>
    <w:rsid w:val="00D1461D"/>
    <w:rsid w:val="00DB13CD"/>
    <w:rsid w:val="00DB27C5"/>
    <w:rsid w:val="00E32721"/>
    <w:rsid w:val="00E373C9"/>
    <w:rsid w:val="00E91DAE"/>
    <w:rsid w:val="00ED4ABD"/>
    <w:rsid w:val="00F06C1C"/>
    <w:rsid w:val="00F1442E"/>
    <w:rsid w:val="00F148B7"/>
    <w:rsid w:val="00F46D5D"/>
    <w:rsid w:val="00F5761B"/>
    <w:rsid w:val="00F83013"/>
    <w:rsid w:val="00F94CD8"/>
    <w:rsid w:val="00F95FB0"/>
    <w:rsid w:val="00FA4A13"/>
    <w:rsid w:val="053417E4"/>
    <w:rsid w:val="0C87646D"/>
    <w:rsid w:val="0DF916C2"/>
    <w:rsid w:val="12D80ED3"/>
    <w:rsid w:val="135428BF"/>
    <w:rsid w:val="1998683F"/>
    <w:rsid w:val="1CC338E2"/>
    <w:rsid w:val="37FD2E61"/>
    <w:rsid w:val="3D773215"/>
    <w:rsid w:val="51254775"/>
    <w:rsid w:val="5F2A7351"/>
    <w:rsid w:val="6EB67181"/>
    <w:rsid w:val="72C16B0A"/>
    <w:rsid w:val="7AFD55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FE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rsid w:val="00180FE6"/>
    <w:pPr>
      <w:tabs>
        <w:tab w:val="center" w:pos="4153"/>
        <w:tab w:val="right" w:pos="8306"/>
      </w:tabs>
      <w:snapToGrid w:val="0"/>
      <w:jc w:val="left"/>
    </w:pPr>
    <w:rPr>
      <w:sz w:val="18"/>
    </w:rPr>
  </w:style>
  <w:style w:type="paragraph" w:styleId="a4">
    <w:name w:val="header"/>
    <w:basedOn w:val="a"/>
    <w:uiPriority w:val="99"/>
    <w:semiHidden/>
    <w:unhideWhenUsed/>
    <w:qFormat/>
    <w:rsid w:val="00180FE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rsid w:val="00180FE6"/>
    <w:pPr>
      <w:ind w:firstLineChars="200" w:firstLine="420"/>
    </w:pPr>
  </w:style>
  <w:style w:type="character" w:customStyle="1" w:styleId="fontstyle01">
    <w:name w:val="fontstyle01"/>
    <w:basedOn w:val="a0"/>
    <w:qFormat/>
    <w:rsid w:val="00180FE6"/>
    <w:rPr>
      <w:rFonts w:ascii="FZFSK--GBK1-0" w:hAnsi="FZFSK--GBK1-0" w:hint="default"/>
      <w:color w:val="00000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226</Words>
  <Characters>1290</Characters>
  <Application>Microsoft Office Word</Application>
  <DocSecurity>0</DocSecurity>
  <Lines>10</Lines>
  <Paragraphs>3</Paragraphs>
  <ScaleCrop>false</ScaleCrop>
  <Company>微软中国</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haiyan wang</dc:creator>
  <cp:lastModifiedBy>微软用户</cp:lastModifiedBy>
  <cp:revision>41</cp:revision>
  <dcterms:created xsi:type="dcterms:W3CDTF">2019-03-29T01:18:00Z</dcterms:created>
  <dcterms:modified xsi:type="dcterms:W3CDTF">2021-12-01T01:23:00Z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